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30" w:rsidRPr="00EA060C" w:rsidRDefault="00B5077C" w:rsidP="00F20F30">
      <w:pPr>
        <w:spacing w:after="0" w:line="240" w:lineRule="auto"/>
        <w:jc w:val="center"/>
        <w:rPr>
          <w:rFonts w:cs="Arial"/>
          <w:b/>
          <w:sz w:val="28"/>
        </w:rPr>
      </w:pPr>
      <w:r>
        <w:rPr>
          <w:rFonts w:eastAsia="Times New Roman" w:cs="Tahoma"/>
          <w:b/>
          <w:sz w:val="28"/>
          <w:szCs w:val="28"/>
        </w:rPr>
        <w:t xml:space="preserve">Kärcher </w:t>
      </w:r>
      <w:r>
        <w:rPr>
          <w:rFonts w:eastAsia="Times New Roman" w:cs="Tahoma"/>
          <w:b/>
          <w:sz w:val="28"/>
          <w:szCs w:val="28"/>
        </w:rPr>
        <w:t>Partners with Troy Lee Designs Red Bull KTM</w:t>
      </w:r>
    </w:p>
    <w:p w:rsidR="00F20F30" w:rsidRPr="00EA060C" w:rsidRDefault="00F20F30" w:rsidP="00F20F30">
      <w:pPr>
        <w:rPr>
          <w:rFonts w:eastAsia="Times New Roman" w:cs="Arial"/>
          <w:color w:val="333333"/>
          <w:sz w:val="21"/>
          <w:szCs w:val="21"/>
          <w:lang w:val="en"/>
        </w:rPr>
      </w:pPr>
      <w:bookmarkStart w:id="0" w:name="_GoBack"/>
      <w:bookmarkEnd w:id="0"/>
    </w:p>
    <w:p w:rsidR="00B5077C" w:rsidRPr="00B5077C" w:rsidRDefault="00F20F30" w:rsidP="00B5077C">
      <w:pPr>
        <w:spacing w:after="0" w:line="240" w:lineRule="auto"/>
        <w:rPr>
          <w:rFonts w:eastAsia="Times New Roman" w:cs="Arial"/>
          <w:lang w:val="en"/>
        </w:rPr>
      </w:pPr>
      <w:r w:rsidRPr="00EA060C">
        <w:rPr>
          <w:rFonts w:eastAsia="Times New Roman" w:cs="Arial"/>
          <w:b/>
          <w:lang w:val="en"/>
        </w:rPr>
        <w:t xml:space="preserve">DENVER </w:t>
      </w:r>
      <w:r>
        <w:rPr>
          <w:rFonts w:eastAsia="Times New Roman" w:cs="Arial"/>
          <w:b/>
          <w:lang w:val="en"/>
        </w:rPr>
        <w:t>–</w:t>
      </w:r>
      <w:r w:rsidRPr="00EA060C">
        <w:rPr>
          <w:rFonts w:eastAsia="Times New Roman" w:cs="Arial"/>
          <w:b/>
          <w:lang w:val="en"/>
        </w:rPr>
        <w:t xml:space="preserve"> </w:t>
      </w:r>
      <w:r w:rsidR="00B5077C">
        <w:rPr>
          <w:rFonts w:eastAsia="Times New Roman" w:cs="Arial"/>
          <w:b/>
          <w:lang w:val="en"/>
        </w:rPr>
        <w:t>February 11</w:t>
      </w:r>
      <w:r w:rsidR="00395A6E">
        <w:rPr>
          <w:rFonts w:eastAsia="Times New Roman" w:cs="Arial"/>
          <w:b/>
          <w:lang w:val="en"/>
        </w:rPr>
        <w:t>, 2016</w:t>
      </w:r>
      <w:r w:rsidRPr="00EA060C">
        <w:rPr>
          <w:rFonts w:eastAsia="Times New Roman" w:cs="Arial"/>
          <w:b/>
          <w:lang w:val="en"/>
        </w:rPr>
        <w:t>:</w:t>
      </w:r>
      <w:r w:rsidRPr="000F612A">
        <w:rPr>
          <w:rFonts w:eastAsia="Times New Roman" w:cs="Arial"/>
          <w:lang w:val="en"/>
        </w:rPr>
        <w:t xml:space="preserve"> </w:t>
      </w:r>
      <w:r w:rsidR="00B5077C">
        <w:rPr>
          <w:rFonts w:eastAsia="Times New Roman" w:cs="Arial"/>
          <w:lang w:val="en"/>
        </w:rPr>
        <w:t>Kärcher</w:t>
      </w:r>
      <w:r w:rsidR="00B5077C" w:rsidRPr="00B5077C">
        <w:rPr>
          <w:rFonts w:eastAsia="Times New Roman" w:cs="Arial"/>
          <w:lang w:val="en"/>
        </w:rPr>
        <w:t xml:space="preserve"> </w:t>
      </w:r>
      <w:r w:rsidR="00B5077C" w:rsidRPr="00B5077C">
        <w:rPr>
          <w:rFonts w:eastAsia="Times New Roman" w:cs="Arial"/>
          <w:lang w:val="en"/>
        </w:rPr>
        <w:t xml:space="preserve">North America – a worldwide leader in innovative cleaning solutions announces its new multi-year partnership with Troy Lee Designs Red Bull KTM. </w:t>
      </w:r>
      <w:r w:rsidR="00B5077C">
        <w:rPr>
          <w:rFonts w:eastAsia="Times New Roman" w:cs="Arial"/>
          <w:lang w:val="en"/>
        </w:rPr>
        <w:t>Kärcher</w:t>
      </w:r>
      <w:r w:rsidR="00B5077C" w:rsidRPr="00B5077C">
        <w:rPr>
          <w:rFonts w:eastAsia="Times New Roman" w:cs="Arial"/>
          <w:lang w:val="en"/>
        </w:rPr>
        <w:t xml:space="preserve"> will be the official supplier of pressure washers and other cleaning solutions for the team.</w:t>
      </w:r>
    </w:p>
    <w:p w:rsidR="00B5077C" w:rsidRPr="00B5077C" w:rsidRDefault="00B5077C" w:rsidP="00B5077C">
      <w:pPr>
        <w:spacing w:after="0" w:line="240" w:lineRule="auto"/>
        <w:rPr>
          <w:rFonts w:eastAsia="Times New Roman" w:cs="Arial"/>
          <w:lang w:val="en"/>
        </w:rPr>
      </w:pPr>
    </w:p>
    <w:p w:rsidR="00B5077C" w:rsidRPr="00B5077C" w:rsidRDefault="00B5077C" w:rsidP="00B5077C">
      <w:pPr>
        <w:spacing w:after="0" w:line="240" w:lineRule="auto"/>
        <w:rPr>
          <w:rFonts w:eastAsia="Times New Roman" w:cs="Arial"/>
          <w:lang w:val="en"/>
        </w:rPr>
      </w:pPr>
      <w:r w:rsidRPr="00B5077C">
        <w:rPr>
          <w:rFonts w:eastAsia="Times New Roman" w:cs="Arial"/>
          <w:lang w:val="en"/>
        </w:rPr>
        <w:t xml:space="preserve">“We’re excited to partner with Troy Lee Designs Red Bull KTM, a team synonymous with high quality and high performance. For years, </w:t>
      </w:r>
      <w:r>
        <w:rPr>
          <w:rFonts w:eastAsia="Times New Roman" w:cs="Arial"/>
          <w:lang w:val="en"/>
        </w:rPr>
        <w:t>Kärcher</w:t>
      </w:r>
      <w:r w:rsidRPr="00B5077C">
        <w:rPr>
          <w:rFonts w:eastAsia="Times New Roman" w:cs="Arial"/>
          <w:lang w:val="en"/>
        </w:rPr>
        <w:t xml:space="preserve"> has provided quality-cleaning solutions to off-road racing events around the world. Through this partnership we’ll be able to further demonstrate to racing fans the difference cleaning with </w:t>
      </w:r>
      <w:r>
        <w:rPr>
          <w:rFonts w:eastAsia="Times New Roman" w:cs="Arial"/>
          <w:lang w:val="en"/>
        </w:rPr>
        <w:t>Kärcher</w:t>
      </w:r>
      <w:r w:rsidRPr="00B5077C">
        <w:rPr>
          <w:rFonts w:eastAsia="Times New Roman" w:cs="Arial"/>
          <w:lang w:val="en"/>
        </w:rPr>
        <w:t xml:space="preserve"> can make.” - Jeff </w:t>
      </w:r>
      <w:proofErr w:type="spellStart"/>
      <w:r w:rsidRPr="00B5077C">
        <w:rPr>
          <w:rFonts w:eastAsia="Times New Roman" w:cs="Arial"/>
          <w:lang w:val="en"/>
        </w:rPr>
        <w:t>Spanski</w:t>
      </w:r>
      <w:proofErr w:type="spellEnd"/>
      <w:r w:rsidRPr="00B5077C">
        <w:rPr>
          <w:rFonts w:eastAsia="Times New Roman" w:cs="Arial"/>
          <w:lang w:val="en"/>
        </w:rPr>
        <w:t>, Executive Vice President of Retail.</w:t>
      </w:r>
    </w:p>
    <w:p w:rsidR="00B5077C" w:rsidRPr="00B5077C" w:rsidRDefault="00B5077C" w:rsidP="00B5077C">
      <w:pPr>
        <w:spacing w:after="0" w:line="240" w:lineRule="auto"/>
        <w:rPr>
          <w:rFonts w:eastAsia="Times New Roman" w:cs="Arial"/>
          <w:lang w:val="en"/>
        </w:rPr>
      </w:pPr>
    </w:p>
    <w:p w:rsidR="00B5077C" w:rsidRPr="00B5077C" w:rsidRDefault="00B5077C" w:rsidP="00B5077C">
      <w:pPr>
        <w:spacing w:after="0" w:line="240" w:lineRule="auto"/>
        <w:rPr>
          <w:rFonts w:eastAsia="Times New Roman" w:cs="Arial"/>
          <w:lang w:val="en"/>
        </w:rPr>
      </w:pPr>
      <w:r w:rsidRPr="00B5077C">
        <w:rPr>
          <w:rFonts w:eastAsia="Times New Roman" w:cs="Arial"/>
          <w:lang w:val="en"/>
        </w:rPr>
        <w:t xml:space="preserve">“Having </w:t>
      </w:r>
      <w:r>
        <w:rPr>
          <w:rFonts w:eastAsia="Times New Roman" w:cs="Arial"/>
          <w:lang w:val="en"/>
        </w:rPr>
        <w:t>Kärcher</w:t>
      </w:r>
      <w:r w:rsidRPr="00B5077C">
        <w:rPr>
          <w:rFonts w:eastAsia="Times New Roman" w:cs="Arial"/>
          <w:lang w:val="en"/>
        </w:rPr>
        <w:t xml:space="preserve"> onboard the Team is awesome. They are the premier pressure washer manufacturer in the industry so we are really stoked to partner up with them. We are looking forward to utilizing </w:t>
      </w:r>
      <w:r>
        <w:rPr>
          <w:rFonts w:eastAsia="Times New Roman" w:cs="Arial"/>
          <w:lang w:val="en"/>
        </w:rPr>
        <w:t>Kärcher</w:t>
      </w:r>
      <w:r w:rsidRPr="00B5077C">
        <w:rPr>
          <w:rFonts w:eastAsia="Times New Roman" w:cs="Arial"/>
          <w:lang w:val="en"/>
        </w:rPr>
        <w:t>’s</w:t>
      </w:r>
      <w:r>
        <w:rPr>
          <w:rFonts w:eastAsia="Times New Roman" w:cs="Arial"/>
          <w:lang w:val="en"/>
        </w:rPr>
        <w:t xml:space="preserve"> </w:t>
      </w:r>
      <w:r w:rsidRPr="00B5077C">
        <w:rPr>
          <w:rFonts w:eastAsia="Times New Roman" w:cs="Arial"/>
          <w:lang w:val="en"/>
        </w:rPr>
        <w:t>pressure washers to keep our Team equipment clean and looking awesome.” – Troy Lee, Owner, Troy Lee Designs.</w:t>
      </w:r>
    </w:p>
    <w:p w:rsidR="00B5077C" w:rsidRPr="00B5077C" w:rsidRDefault="00B5077C" w:rsidP="00B5077C">
      <w:pPr>
        <w:spacing w:after="0" w:line="240" w:lineRule="auto"/>
        <w:rPr>
          <w:rFonts w:eastAsia="Times New Roman" w:cs="Arial"/>
          <w:lang w:val="en"/>
        </w:rPr>
      </w:pPr>
    </w:p>
    <w:p w:rsidR="00F20F30" w:rsidRPr="00774B63" w:rsidRDefault="00F20F30" w:rsidP="000F612A">
      <w:pPr>
        <w:spacing w:after="0" w:line="240" w:lineRule="auto"/>
        <w:rPr>
          <w:rFonts w:eastAsia="Times New Roman" w:cs="Arial"/>
          <w:b/>
          <w:lang w:val="en"/>
        </w:rPr>
      </w:pPr>
      <w:r w:rsidRPr="00774B63">
        <w:rPr>
          <w:rFonts w:eastAsia="Times New Roman" w:cs="Arial"/>
          <w:b/>
          <w:lang w:val="en"/>
        </w:rPr>
        <w:t>About Kärcher Group</w:t>
      </w:r>
    </w:p>
    <w:p w:rsidR="00F20F30" w:rsidRPr="008B39C9" w:rsidRDefault="00F20F30" w:rsidP="00F20F30">
      <w:pPr>
        <w:spacing w:after="0" w:line="240" w:lineRule="auto"/>
        <w:rPr>
          <w:rFonts w:eastAsia="Times New Roman" w:cs="Arial"/>
          <w:lang w:val="en"/>
        </w:rPr>
      </w:pPr>
      <w:r w:rsidRPr="00774B63">
        <w:rPr>
          <w:rFonts w:eastAsia="Times New Roman" w:cs="Arial"/>
          <w:lang w:val="en"/>
        </w:rPr>
        <w:t>Kärcher, a family-owned enterprise, is the world's leading provider of cleaning technology. With a complete line of professional and home and garden pressure washers, vacuums and steam cleaners, sweepers, floor scrubbers and cleaning agents, it offers a range of innovative solutions to any problem. These include products, cleaning agents and accessories, along with advice and service. Alfred Kärcher GmbH &amp; Co. KG employs over 11,000 people in 60 countries.</w:t>
      </w:r>
    </w:p>
    <w:p w:rsidR="00F20F30" w:rsidRDefault="00F20F30" w:rsidP="00F20F30">
      <w:pPr>
        <w:spacing w:after="0" w:line="240" w:lineRule="auto"/>
        <w:rPr>
          <w:rFonts w:eastAsia="Times New Roman" w:cs="Arial"/>
          <w:b/>
          <w:lang w:val="en"/>
        </w:rPr>
      </w:pPr>
    </w:p>
    <w:p w:rsidR="00F20F30" w:rsidRPr="00BD588B" w:rsidRDefault="00F20F30" w:rsidP="00F20F30">
      <w:pPr>
        <w:spacing w:after="0" w:line="240" w:lineRule="auto"/>
        <w:rPr>
          <w:rFonts w:eastAsia="Times New Roman" w:cs="Arial"/>
          <w:b/>
          <w:lang w:val="en"/>
        </w:rPr>
      </w:pPr>
      <w:r w:rsidRPr="00BD588B">
        <w:rPr>
          <w:rFonts w:eastAsia="Times New Roman" w:cs="Arial"/>
          <w:b/>
          <w:lang w:val="en"/>
        </w:rPr>
        <w:t xml:space="preserve">About </w:t>
      </w:r>
      <w:r w:rsidRPr="00BD588B">
        <w:rPr>
          <w:rFonts w:eastAsia="Times New Roman" w:cs="Tahoma"/>
          <w:b/>
        </w:rPr>
        <w:t>Kärcher</w:t>
      </w:r>
      <w:r w:rsidRPr="00BD588B">
        <w:rPr>
          <w:rFonts w:eastAsia="Times New Roman" w:cs="Tahoma"/>
          <w:sz w:val="20"/>
          <w:szCs w:val="20"/>
        </w:rPr>
        <w:t xml:space="preserve"> </w:t>
      </w:r>
      <w:r w:rsidRPr="00BD588B">
        <w:rPr>
          <w:rFonts w:eastAsia="Times New Roman" w:cs="Arial"/>
          <w:b/>
          <w:lang w:val="en"/>
        </w:rPr>
        <w:t>North America</w:t>
      </w:r>
    </w:p>
    <w:p w:rsidR="00F20F30" w:rsidRDefault="00F20F30" w:rsidP="00F20F30">
      <w:pPr>
        <w:rPr>
          <w:rFonts w:eastAsia="Times New Roman" w:cs="Arial"/>
        </w:rPr>
      </w:pPr>
      <w:r w:rsidRPr="00105B62">
        <w:rPr>
          <w:rFonts w:eastAsia="Times New Roman" w:cs="Arial"/>
        </w:rPr>
        <w:t xml:space="preserve">Kärcher North America is one of the largest subsidiaries of Alfred </w:t>
      </w:r>
      <w:r w:rsidR="00B5077C">
        <w:rPr>
          <w:rFonts w:eastAsia="Times New Roman" w:cs="Arial"/>
        </w:rPr>
        <w:t>Kärcher</w:t>
      </w:r>
      <w:r w:rsidRPr="00105B62">
        <w:rPr>
          <w:rFonts w:eastAsia="Times New Roman" w:cs="Arial"/>
        </w:rPr>
        <w:t xml:space="preserve">, GmbH &amp; CO. In North America, Kärcher produces and distributes products and services under the brands Kärcher, Windsor Kärcher Group, Landa Kärcher Group, Hotsy, Water Maze, </w:t>
      </w:r>
      <w:proofErr w:type="spellStart"/>
      <w:r w:rsidRPr="00105B62">
        <w:rPr>
          <w:rFonts w:eastAsia="Times New Roman" w:cs="Arial"/>
        </w:rPr>
        <w:t>Graco</w:t>
      </w:r>
      <w:proofErr w:type="spellEnd"/>
      <w:r w:rsidRPr="00105B62">
        <w:rPr>
          <w:rFonts w:eastAsia="Times New Roman" w:cs="Arial"/>
        </w:rPr>
        <w:t>, Spraymart, Cuda</w:t>
      </w:r>
      <w:r>
        <w:rPr>
          <w:rFonts w:eastAsia="Times New Roman" w:cs="Arial"/>
        </w:rPr>
        <w:t xml:space="preserve"> </w:t>
      </w:r>
      <w:r w:rsidRPr="00105B62">
        <w:rPr>
          <w:rFonts w:eastAsia="Times New Roman" w:cs="Arial"/>
        </w:rPr>
        <w:t>Kärcher Group, and Shark. The company's solutions serve customers' cleaning needs in an economical and environmentally-friendly manner. Visit </w:t>
      </w:r>
      <w:hyperlink r:id="rId6" w:tgtFrame="_blank" w:history="1">
        <w:r w:rsidRPr="00105B62">
          <w:rPr>
            <w:rStyle w:val="Hyperlink"/>
            <w:rFonts w:eastAsia="Times New Roman" w:cs="Arial"/>
          </w:rPr>
          <w:t>www.</w:t>
        </w:r>
        <w:r w:rsidR="00B5077C">
          <w:rPr>
            <w:rStyle w:val="Hyperlink"/>
            <w:rFonts w:eastAsia="Times New Roman" w:cs="Arial"/>
          </w:rPr>
          <w:t>Kärcher</w:t>
        </w:r>
        <w:r w:rsidRPr="00105B62">
          <w:rPr>
            <w:rStyle w:val="Hyperlink"/>
            <w:rFonts w:eastAsia="Times New Roman" w:cs="Arial"/>
          </w:rPr>
          <w:t>.com/us</w:t>
        </w:r>
      </w:hyperlink>
      <w:r w:rsidRPr="00105B62">
        <w:rPr>
          <w:rFonts w:eastAsia="Times New Roman" w:cs="Arial"/>
        </w:rPr>
        <w:t> for more information.</w:t>
      </w:r>
    </w:p>
    <w:p w:rsidR="000F612A" w:rsidRDefault="000F612A" w:rsidP="00F20F30">
      <w:pPr>
        <w:rPr>
          <w:rFonts w:eastAsia="Times New Roman" w:cs="Arial"/>
        </w:rPr>
      </w:pPr>
    </w:p>
    <w:p w:rsidR="00F20F30" w:rsidRPr="00B36283" w:rsidRDefault="00F20F30" w:rsidP="00F20F30">
      <w:pPr>
        <w:rPr>
          <w:i/>
          <w:lang w:val="en"/>
        </w:rPr>
      </w:pPr>
      <w:r w:rsidRPr="00B36283">
        <w:rPr>
          <w:i/>
          <w:lang w:val="en"/>
        </w:rPr>
        <w:t xml:space="preserve">For media inquiries, </w:t>
      </w:r>
      <w:r>
        <w:rPr>
          <w:i/>
          <w:lang w:val="en"/>
        </w:rPr>
        <w:t xml:space="preserve">please </w:t>
      </w:r>
      <w:r w:rsidRPr="00B36283">
        <w:rPr>
          <w:i/>
          <w:lang w:val="en"/>
        </w:rPr>
        <w:t xml:space="preserve">contact: </w:t>
      </w:r>
    </w:p>
    <w:p w:rsidR="00395A6E" w:rsidRDefault="00F20F30" w:rsidP="00395A6E">
      <w:pPr>
        <w:spacing w:after="0" w:line="240" w:lineRule="auto"/>
        <w:rPr>
          <w:lang w:val="en"/>
        </w:rPr>
      </w:pPr>
      <w:r>
        <w:rPr>
          <w:lang w:val="en"/>
        </w:rPr>
        <w:t xml:space="preserve">Kris Cannon, </w:t>
      </w:r>
      <w:r w:rsidRPr="00633F7E">
        <w:rPr>
          <w:rFonts w:eastAsia="Times New Roman" w:cs="Arial"/>
          <w:lang w:val="en"/>
        </w:rPr>
        <w:t>Kärcher North America</w:t>
      </w:r>
      <w:r>
        <w:rPr>
          <w:lang w:val="en"/>
        </w:rPr>
        <w:t xml:space="preserve">: </w:t>
      </w:r>
      <w:r>
        <w:rPr>
          <w:rFonts w:ascii="Tahoma" w:eastAsia="Times New Roman" w:hAnsi="Tahoma" w:cs="Tahoma"/>
          <w:sz w:val="20"/>
          <w:szCs w:val="20"/>
        </w:rPr>
        <w:t>303.783.7967</w:t>
      </w:r>
      <w:r>
        <w:rPr>
          <w:lang w:val="en"/>
        </w:rPr>
        <w:t xml:space="preserve"> / </w:t>
      </w:r>
      <w:hyperlink r:id="rId7" w:history="1">
        <w:r w:rsidRPr="002133E9">
          <w:rPr>
            <w:rStyle w:val="Hyperlink"/>
            <w:lang w:val="en"/>
          </w:rPr>
          <w:t>Kris.Cannon@</w:t>
        </w:r>
        <w:r w:rsidR="00B5077C">
          <w:rPr>
            <w:rStyle w:val="Hyperlink"/>
            <w:lang w:val="en"/>
          </w:rPr>
          <w:t>Kärcher</w:t>
        </w:r>
        <w:r w:rsidRPr="002133E9">
          <w:rPr>
            <w:rStyle w:val="Hyperlink"/>
            <w:lang w:val="en"/>
          </w:rPr>
          <w:t>na.com</w:t>
        </w:r>
      </w:hyperlink>
    </w:p>
    <w:p w:rsidR="00F20F30" w:rsidRDefault="00F20F30" w:rsidP="00F20F30">
      <w:pPr>
        <w:spacing w:after="0" w:line="240" w:lineRule="auto"/>
        <w:rPr>
          <w:rStyle w:val="Hyperlink"/>
          <w:lang w:val="en"/>
        </w:rPr>
      </w:pPr>
    </w:p>
    <w:p w:rsidR="00E3651F" w:rsidRPr="00F20F30" w:rsidRDefault="00F20F30" w:rsidP="00F20F30">
      <w:pPr>
        <w:jc w:val="center"/>
        <w:rPr>
          <w:lang w:val="en"/>
        </w:rPr>
      </w:pPr>
      <w:r>
        <w:rPr>
          <w:lang w:val="en"/>
        </w:rPr>
        <w:t>###</w:t>
      </w:r>
    </w:p>
    <w:sectPr w:rsidR="00E3651F" w:rsidRPr="00F20F30" w:rsidSect="00353EFB">
      <w:pgSz w:w="12240" w:h="15840"/>
      <w:pgMar w:top="126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D2BEB"/>
    <w:multiLevelType w:val="hybridMultilevel"/>
    <w:tmpl w:val="2752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30"/>
    <w:rsid w:val="000F612A"/>
    <w:rsid w:val="001A153A"/>
    <w:rsid w:val="00395A6E"/>
    <w:rsid w:val="003F21F3"/>
    <w:rsid w:val="006417A7"/>
    <w:rsid w:val="006A62B2"/>
    <w:rsid w:val="008E2A97"/>
    <w:rsid w:val="00987CE3"/>
    <w:rsid w:val="00B5077C"/>
    <w:rsid w:val="00F2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3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F30"/>
    <w:rPr>
      <w:color w:val="0000FF" w:themeColor="hyperlink"/>
      <w:u w:val="single"/>
    </w:rPr>
  </w:style>
  <w:style w:type="paragraph" w:styleId="ListParagraph">
    <w:name w:val="List Paragraph"/>
    <w:basedOn w:val="Normal"/>
    <w:uiPriority w:val="34"/>
    <w:qFormat/>
    <w:rsid w:val="00395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3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F30"/>
    <w:rPr>
      <w:color w:val="0000FF" w:themeColor="hyperlink"/>
      <w:u w:val="single"/>
    </w:rPr>
  </w:style>
  <w:style w:type="paragraph" w:styleId="ListParagraph">
    <w:name w:val="List Paragraph"/>
    <w:basedOn w:val="Normal"/>
    <w:uiPriority w:val="34"/>
    <w:qFormat/>
    <w:rsid w:val="0039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ris.Cannon@karcher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cher.com/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Almond, Matt</dc:creator>
  <cp:lastModifiedBy>Almond, Matt</cp:lastModifiedBy>
  <cp:revision>4</cp:revision>
  <dcterms:created xsi:type="dcterms:W3CDTF">2017-08-09T20:26:00Z</dcterms:created>
  <dcterms:modified xsi:type="dcterms:W3CDTF">2017-08-09T20:28:00Z</dcterms:modified>
</cp:coreProperties>
</file>