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/>
          <w:kern w:val="36"/>
          <w:sz w:val="32"/>
          <w:szCs w:val="20"/>
          <w:lang w:eastAsia="de-DE"/>
        </w:rPr>
        <w:id w:val="1807745692"/>
        <w:lock w:val="sdtLocked"/>
        <w:placeholder>
          <w:docPart w:val="AB435564585F4C05813458C01CA519C3"/>
        </w:placeholder>
      </w:sdtPr>
      <w:sdtEndPr/>
      <w:sdtContent>
        <w:p w14:paraId="6844E0F9" w14:textId="5851F944" w:rsidR="00CC0989" w:rsidRPr="00CC0989" w:rsidRDefault="00452797" w:rsidP="00F7409A">
          <w:pPr>
            <w:spacing w:beforeLines="1" w:before="2" w:afterLines="1" w:after="2" w:line="480" w:lineRule="exact"/>
            <w:ind w:left="567"/>
            <w:outlineLvl w:val="0"/>
            <w:rPr>
              <w:rFonts w:ascii="Arial" w:hAnsi="Arial"/>
              <w:kern w:val="36"/>
              <w:sz w:val="32"/>
              <w:szCs w:val="20"/>
              <w:lang w:eastAsia="de-DE"/>
            </w:rPr>
          </w:pPr>
          <w:r>
            <w:rPr>
              <w:rFonts w:ascii="Arial" w:hAnsi="Arial"/>
              <w:kern w:val="36"/>
              <w:sz w:val="32"/>
              <w:szCs w:val="20"/>
              <w:lang w:eastAsia="de-DE"/>
            </w:rPr>
            <w:t>Zweistelliges Wachstum in 2021</w:t>
          </w:r>
        </w:p>
      </w:sdtContent>
    </w:sdt>
    <w:p w14:paraId="3577A3ED" w14:textId="37948494" w:rsidR="00CC0989" w:rsidRPr="00CC0989" w:rsidRDefault="00623E1F" w:rsidP="00F7409A">
      <w:pPr>
        <w:spacing w:beforeLines="1" w:before="2" w:afterLines="1" w:after="2"/>
        <w:ind w:left="567"/>
        <w:outlineLvl w:val="0"/>
        <w:rPr>
          <w:rFonts w:ascii="Arial" w:hAnsi="Arial"/>
          <w:b/>
          <w:kern w:val="36"/>
          <w:sz w:val="36"/>
          <w:szCs w:val="20"/>
          <w:lang w:eastAsia="de-DE"/>
        </w:rPr>
      </w:pPr>
      <w:r w:rsidRPr="00CC0989">
        <w:rPr>
          <w:rFonts w:ascii="Arial" w:hAnsi="Arial"/>
          <w:b/>
          <w:kern w:val="36"/>
          <w:sz w:val="36"/>
          <w:szCs w:val="20"/>
          <w:lang w:eastAsia="de-DE"/>
        </w:rPr>
        <w:br/>
      </w:r>
      <w:sdt>
        <w:sdtPr>
          <w:rPr>
            <w:rFonts w:ascii="Arial" w:hAnsi="Arial"/>
            <w:b/>
            <w:kern w:val="36"/>
            <w:sz w:val="36"/>
            <w:szCs w:val="20"/>
            <w:lang w:eastAsia="de-DE"/>
          </w:rPr>
          <w:id w:val="-33812848"/>
          <w:lock w:val="sdtLocked"/>
          <w:placeholder>
            <w:docPart w:val="C8809921ECF5429A8B51FAD859ED64AD"/>
          </w:placeholder>
        </w:sdtPr>
        <w:sdtEndPr/>
        <w:sdtContent>
          <w:r w:rsidR="00304995">
            <w:rPr>
              <w:rFonts w:ascii="Arial" w:hAnsi="Arial"/>
              <w:b/>
              <w:kern w:val="36"/>
              <w:sz w:val="36"/>
              <w:szCs w:val="20"/>
              <w:lang w:eastAsia="de-DE"/>
            </w:rPr>
            <w:t xml:space="preserve">Kärcher </w:t>
          </w:r>
          <w:r w:rsidR="00F7630C">
            <w:rPr>
              <w:rFonts w:ascii="Arial" w:hAnsi="Arial"/>
              <w:b/>
              <w:kern w:val="36"/>
              <w:sz w:val="36"/>
              <w:szCs w:val="20"/>
              <w:lang w:eastAsia="de-DE"/>
            </w:rPr>
            <w:t xml:space="preserve">setzt erstmals drei Milliarden Euro um </w:t>
          </w:r>
        </w:sdtContent>
      </w:sdt>
    </w:p>
    <w:p w14:paraId="49D8820E" w14:textId="77777777" w:rsidR="00CC0989" w:rsidRDefault="00CC0989" w:rsidP="00282C1A">
      <w:pPr>
        <w:spacing w:beforeLines="1" w:before="2" w:afterLines="1" w:after="2" w:line="460" w:lineRule="exact"/>
        <w:ind w:left="567" w:right="2121"/>
        <w:outlineLvl w:val="0"/>
        <w:rPr>
          <w:rFonts w:ascii="Arial" w:hAnsi="Arial"/>
          <w:b/>
          <w:kern w:val="36"/>
          <w:sz w:val="28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page" w:tblpX="8774" w:tblpY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</w:tblGrid>
      <w:tr w:rsidR="00E443E7" w14:paraId="789670DC" w14:textId="77777777" w:rsidTr="00706BA9">
        <w:trPr>
          <w:trHeight w:hRule="exact" w:val="198"/>
        </w:trPr>
        <w:tc>
          <w:tcPr>
            <w:tcW w:w="3227" w:type="dxa"/>
          </w:tcPr>
          <w:p w14:paraId="12022D74" w14:textId="77777777" w:rsidR="00E443E7" w:rsidRPr="007075E5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b/>
                <w:sz w:val="16"/>
              </w:rPr>
            </w:pPr>
            <w:r w:rsidRPr="007075E5">
              <w:rPr>
                <w:b/>
                <w:sz w:val="16"/>
              </w:rPr>
              <w:t>Pressekontakt</w:t>
            </w:r>
          </w:p>
        </w:tc>
      </w:tr>
      <w:tr w:rsidR="00E443E7" w14:paraId="1DBE75A7" w14:textId="77777777" w:rsidTr="00706BA9">
        <w:trPr>
          <w:trHeight w:hRule="exact" w:val="198"/>
        </w:trPr>
        <w:sdt>
          <w:sdtPr>
            <w:rPr>
              <w:sz w:val="16"/>
            </w:rPr>
            <w:id w:val="-1204249290"/>
            <w:placeholder>
              <w:docPart w:val="3AC01388A2ED4F2A84A696B784EA4A5C"/>
            </w:placeholder>
            <w:dropDownList>
              <w:listItem w:value="Namen auswählen"/>
              <w:listItem w:displayText="David Wickel-Bajak" w:value="David Wickel-Bajak"/>
              <w:listItem w:displayText="Isabelle Kabisch" w:value="Isabelle Kabisch"/>
              <w:listItem w:displayText="Anouk von Hochmeister" w:value="Anouk von Hochmeister"/>
              <w:listItem w:displayText="Sebastian Wein" w:value="Sebastian Wein"/>
              <w:listItem w:displayText="Anne Dangelmaier" w:value="Anne Dangelmaier"/>
              <w:listItem w:displayText="Steffen Sauer" w:value="Steffen Sauer"/>
            </w:dropDownList>
          </w:sdtPr>
          <w:sdtEndPr/>
          <w:sdtContent>
            <w:tc>
              <w:tcPr>
                <w:tcW w:w="3227" w:type="dxa"/>
              </w:tcPr>
              <w:p w14:paraId="3E74B131" w14:textId="73E187BC" w:rsidR="00E443E7" w:rsidRDefault="00A95A1E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Anouk von Hochmeister</w:t>
                </w:r>
              </w:p>
            </w:tc>
          </w:sdtContent>
        </w:sdt>
      </w:tr>
      <w:tr w:rsidR="00E443E7" w14:paraId="533F6CC2" w14:textId="77777777" w:rsidTr="00706BA9">
        <w:trPr>
          <w:trHeight w:hRule="exact" w:val="198"/>
        </w:trPr>
        <w:sdt>
          <w:sdtPr>
            <w:rPr>
              <w:sz w:val="16"/>
            </w:rPr>
            <w:id w:val="952671313"/>
            <w:placeholder>
              <w:docPart w:val="664BD93AAA74479794B7843A5D668208"/>
            </w:placeholder>
            <w:dropDownList>
              <w:listItem w:displayText="Position auswählen" w:value="Position auswählen"/>
              <w:listItem w:displayText="Leiter Presse- und Öffentlichkeitsarbeit" w:value="Leiter Presse- und Öffentlichkeitsarbeit"/>
              <w:listItem w:displayText="Pressereferentin" w:value="Pressereferentin"/>
              <w:listItem w:displayText="Pressereferent" w:value="Pressereferent"/>
            </w:dropDownList>
          </w:sdtPr>
          <w:sdtEndPr/>
          <w:sdtContent>
            <w:tc>
              <w:tcPr>
                <w:tcW w:w="3227" w:type="dxa"/>
              </w:tcPr>
              <w:p w14:paraId="2EB43AC5" w14:textId="4BF63443" w:rsidR="00E443E7" w:rsidRDefault="00A95A1E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Pressereferentin</w:t>
                </w:r>
              </w:p>
            </w:tc>
          </w:sdtContent>
        </w:sdt>
      </w:tr>
      <w:tr w:rsidR="00E443E7" w:rsidRPr="00E17B52" w14:paraId="78E8BA4E" w14:textId="77777777" w:rsidTr="00706BA9">
        <w:trPr>
          <w:trHeight w:hRule="exact" w:val="198"/>
        </w:trPr>
        <w:tc>
          <w:tcPr>
            <w:tcW w:w="3227" w:type="dxa"/>
          </w:tcPr>
          <w:p w14:paraId="433C3C79" w14:textId="77777777" w:rsidR="00E443E7" w:rsidRPr="00121046" w:rsidRDefault="00E443E7" w:rsidP="00EC424A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  <w:lang w:val="en-US"/>
              </w:rPr>
            </w:pPr>
            <w:r w:rsidRPr="00121046">
              <w:rPr>
                <w:sz w:val="16"/>
                <w:lang w:val="en-US"/>
              </w:rPr>
              <w:t xml:space="preserve">Alfred Kärcher </w:t>
            </w:r>
            <w:r w:rsidR="00EC424A" w:rsidRPr="00121046">
              <w:rPr>
                <w:sz w:val="16"/>
                <w:lang w:val="en-US"/>
              </w:rPr>
              <w:t>SE</w:t>
            </w:r>
            <w:r w:rsidRPr="00121046">
              <w:rPr>
                <w:sz w:val="16"/>
                <w:lang w:val="en-US"/>
              </w:rPr>
              <w:t xml:space="preserve"> &amp; Co. KG</w:t>
            </w:r>
          </w:p>
        </w:tc>
      </w:tr>
      <w:tr w:rsidR="00E443E7" w14:paraId="23CC93E1" w14:textId="77777777" w:rsidTr="00706BA9">
        <w:trPr>
          <w:trHeight w:hRule="exact" w:val="198"/>
        </w:trPr>
        <w:tc>
          <w:tcPr>
            <w:tcW w:w="3227" w:type="dxa"/>
          </w:tcPr>
          <w:p w14:paraId="13404610" w14:textId="5D32134D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Alfred-Kärcher-Str. 28</w:t>
            </w:r>
            <w:r w:rsidR="005E0BA2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sz w:val="16"/>
              </w:rPr>
              <w:t>40</w:t>
            </w:r>
          </w:p>
        </w:tc>
      </w:tr>
      <w:tr w:rsidR="00E443E7" w14:paraId="31B7E59C" w14:textId="77777777" w:rsidTr="00706BA9">
        <w:trPr>
          <w:trHeight w:hRule="exact" w:val="198"/>
        </w:trPr>
        <w:tc>
          <w:tcPr>
            <w:tcW w:w="3227" w:type="dxa"/>
          </w:tcPr>
          <w:p w14:paraId="7A51DDD3" w14:textId="77777777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71364 Winnenden</w:t>
            </w:r>
          </w:p>
        </w:tc>
      </w:tr>
      <w:tr w:rsidR="00E443E7" w14:paraId="7C8DBDF8" w14:textId="77777777" w:rsidTr="00706BA9">
        <w:trPr>
          <w:trHeight w:hRule="exact" w:val="198"/>
        </w:trPr>
        <w:tc>
          <w:tcPr>
            <w:tcW w:w="3227" w:type="dxa"/>
          </w:tcPr>
          <w:p w14:paraId="76F0522F" w14:textId="77777777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E443E7" w14:paraId="6314C8B2" w14:textId="77777777" w:rsidTr="00706BA9">
        <w:trPr>
          <w:trHeight w:hRule="exact" w:val="198"/>
        </w:trPr>
        <w:sdt>
          <w:sdtPr>
            <w:rPr>
              <w:sz w:val="16"/>
            </w:rPr>
            <w:id w:val="1172531606"/>
            <w:placeholder>
              <w:docPart w:val="64A96EC67FC2494EAFA7C776A85997C2"/>
            </w:placeholder>
            <w:dropDownList>
              <w:listItem w:displayText="Telefonnummer auswählen" w:value="Telefonnummer auswählen"/>
              <w:listItem w:displayText="T +49 71 95 14-2309" w:value="T +49 71 95 14-2309"/>
              <w:listItem w:displayText="T +49 71 95 14-5262" w:value="T +49 71 95 14-5262"/>
              <w:listItem w:displayText="T +49 71 95 14-2168" w:value="T +49 71 95 14-2168"/>
              <w:listItem w:displayText="T +49 71 95 14-4740" w:value="T +49 71 95 14-4740"/>
              <w:listItem w:displayText="T +49 71 95 14-3208" w:value="T +49 71 95 14-3208"/>
              <w:listItem w:displayText="T +49 71 95 14-3744" w:value="T +49 71 95 14-3744"/>
            </w:dropDownList>
          </w:sdtPr>
          <w:sdtEndPr/>
          <w:sdtContent>
            <w:tc>
              <w:tcPr>
                <w:tcW w:w="3227" w:type="dxa"/>
              </w:tcPr>
              <w:p w14:paraId="64BDDEAF" w14:textId="0F0EA5F2" w:rsidR="00E443E7" w:rsidRDefault="00A95A1E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T +49 71 95 14-2168</w:t>
                </w:r>
              </w:p>
            </w:tc>
          </w:sdtContent>
        </w:sdt>
      </w:tr>
      <w:tr w:rsidR="00E443E7" w14:paraId="362FC4CC" w14:textId="77777777" w:rsidTr="00706BA9">
        <w:trPr>
          <w:trHeight w:hRule="exact" w:val="198"/>
        </w:trPr>
        <w:sdt>
          <w:sdtPr>
            <w:rPr>
              <w:sz w:val="16"/>
            </w:rPr>
            <w:id w:val="953675081"/>
            <w:placeholder>
              <w:docPart w:val="46E94EA5AE0C4CAD8CC7069C3EAFCEFF"/>
            </w:placeholder>
            <w:dropDownList>
              <w:listItem w:displayText="E-Mail-Adresse auswählen" w:value="E-Mail-Adresse auswählen"/>
              <w:listItem w:displayText="david.wickel-bajak@de.kaercher.com" w:value="david.wickel-bajak@de.kaercher.com"/>
              <w:listItem w:displayText="isabelle.kabisch@de.kaercher.com" w:value="isabelle.kabisch@de.kaercher.com"/>
              <w:listItem w:displayText="anouk.vonhochmeister@de.kaercher.com" w:value="anouk.vonhochmeister@de.kaercher.com"/>
              <w:listItem w:displayText="sebastian.wein@de.kaercher.com" w:value="sebastian.wein@de.kaercher.com"/>
              <w:listItem w:displayText="anne.dangelmaier@de.kaercher.com" w:value="anne.dangelmaier@de.kaercher.com"/>
              <w:listItem w:displayText="steffen.sauer@de.kaercher.com" w:value="steffen.sauer@de.kaercher.com"/>
            </w:dropDownList>
          </w:sdtPr>
          <w:sdtEndPr/>
          <w:sdtContent>
            <w:tc>
              <w:tcPr>
                <w:tcW w:w="3227" w:type="dxa"/>
              </w:tcPr>
              <w:p w14:paraId="2F644ECC" w14:textId="7C114AD1" w:rsidR="00E443E7" w:rsidRPr="00815FA3" w:rsidRDefault="00A95A1E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color w:val="4F81BD" w:themeColor="accent1"/>
                    <w:sz w:val="16"/>
                  </w:rPr>
                </w:pPr>
                <w:r>
                  <w:rPr>
                    <w:sz w:val="16"/>
                  </w:rPr>
                  <w:t>anouk.vonhochmeister@de.kaercher.com</w:t>
                </w:r>
              </w:p>
            </w:tc>
          </w:sdtContent>
        </w:sdt>
      </w:tr>
    </w:tbl>
    <w:p w14:paraId="619D9408" w14:textId="65D8AAC8" w:rsidR="001F55C3" w:rsidRPr="00B13C6A" w:rsidRDefault="00E17B52" w:rsidP="00B13C6A">
      <w:pPr>
        <w:pStyle w:val="StandardWeb"/>
        <w:spacing w:before="2" w:after="2" w:line="360" w:lineRule="auto"/>
        <w:ind w:left="567"/>
        <w:rPr>
          <w:rFonts w:ascii="Arial" w:hAnsi="Arial"/>
        </w:rPr>
      </w:pPr>
      <w:sdt>
        <w:sdtPr>
          <w:rPr>
            <w:rFonts w:ascii="Arial" w:hAnsi="Arial"/>
            <w:b/>
          </w:rPr>
          <w:id w:val="548354487"/>
          <w:lock w:val="sdtLocked"/>
          <w:placeholder>
            <w:docPart w:val="9103348634C34049A7F0CECC7FA1C1F9"/>
          </w:placeholder>
        </w:sdtPr>
        <w:sdtEndPr/>
        <w:sdtContent>
          <w:r w:rsidR="00DC384F">
            <w:rPr>
              <w:rFonts w:ascii="Arial" w:hAnsi="Arial"/>
              <w:b/>
            </w:rPr>
            <w:t>Winnenden</w:t>
          </w:r>
        </w:sdtContent>
      </w:sdt>
      <w:sdt>
        <w:sdtPr>
          <w:rPr>
            <w:rFonts w:ascii="Arial" w:hAnsi="Arial"/>
            <w:b/>
          </w:rPr>
          <w:id w:val="1232741084"/>
          <w:lock w:val="sdtContentLocked"/>
          <w:placeholder>
            <w:docPart w:val="9977F66285C24E89AB19CAD5AC798B3A"/>
          </w:placeholder>
        </w:sdtPr>
        <w:sdtEndPr/>
        <w:sdtContent>
          <w:r w:rsidR="00282C1A">
            <w:rPr>
              <w:rFonts w:ascii="Arial" w:hAnsi="Arial"/>
              <w:b/>
            </w:rPr>
            <w:t>,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573324252"/>
          <w:lock w:val="sdtLocked"/>
          <w:placeholder>
            <w:docPart w:val="17B1E1A1CFB24E298B00AA876680AB2E"/>
          </w:placeholder>
        </w:sdtPr>
        <w:sdtEndPr/>
        <w:sdtContent>
          <w:r w:rsidR="00987675" w:rsidRPr="00E17B52">
            <w:rPr>
              <w:rFonts w:ascii="Arial" w:hAnsi="Arial"/>
              <w:b/>
            </w:rPr>
            <w:t>1</w:t>
          </w:r>
          <w:r w:rsidR="00E42D87" w:rsidRPr="00E17B52">
            <w:rPr>
              <w:rFonts w:ascii="Arial" w:hAnsi="Arial"/>
              <w:b/>
            </w:rPr>
            <w:t>4</w:t>
          </w:r>
          <w:bookmarkStart w:id="0" w:name="_GoBack"/>
          <w:bookmarkEnd w:id="0"/>
          <w:r w:rsidR="00DC384F" w:rsidRPr="00E17B52">
            <w:rPr>
              <w:rFonts w:ascii="Arial" w:hAnsi="Arial"/>
              <w:b/>
            </w:rPr>
            <w:t>.</w:t>
          </w:r>
          <w:r w:rsidR="00AE3174">
            <w:rPr>
              <w:rFonts w:ascii="Arial" w:hAnsi="Arial"/>
              <w:b/>
            </w:rPr>
            <w:t xml:space="preserve"> Februar 2022</w:t>
          </w:r>
          <w:r w:rsidR="00DC384F">
            <w:rPr>
              <w:rFonts w:ascii="Arial" w:hAnsi="Arial"/>
              <w:b/>
            </w:rPr>
            <w:t xml:space="preserve"> 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-1436360447"/>
          <w:lock w:val="sdtContentLocked"/>
          <w:placeholder>
            <w:docPart w:val="9977F66285C24E89AB19CAD5AC798B3A"/>
          </w:placeholder>
        </w:sdtPr>
        <w:sdtEndPr>
          <w:rPr>
            <w:b w:val="0"/>
          </w:rPr>
        </w:sdtEndPr>
        <w:sdtContent>
          <w:r w:rsidR="0085583C">
            <w:rPr>
              <w:rFonts w:ascii="Arial" w:hAnsi="Arial"/>
            </w:rPr>
            <w:t>–</w:t>
          </w:r>
        </w:sdtContent>
      </w:sdt>
      <w:r w:rsidR="00623E1F" w:rsidRPr="0026490B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1360698663"/>
          <w:lock w:val="sdtLocked"/>
          <w:placeholder>
            <w:docPart w:val="4304BFDBEAF8496BA0B8255E3FBF03A0"/>
          </w:placeholder>
        </w:sdtPr>
        <w:sdtEndPr/>
        <w:sdtContent>
          <w:r w:rsidR="006044C8">
            <w:rPr>
              <w:rFonts w:ascii="Arial" w:hAnsi="Arial"/>
            </w:rPr>
            <w:t>Kärcher hat</w:t>
          </w:r>
          <w:r w:rsidR="00502265">
            <w:rPr>
              <w:rFonts w:ascii="Arial" w:hAnsi="Arial"/>
            </w:rPr>
            <w:t xml:space="preserve"> 2021 zum ersten Mal in der Unternehmensgeschichte die Umsatzsc</w:t>
          </w:r>
          <w:r w:rsidR="00A95A1E">
            <w:rPr>
              <w:rFonts w:ascii="Arial" w:hAnsi="Arial"/>
            </w:rPr>
            <w:t xml:space="preserve">hwelle von drei Milliarden Euro </w:t>
          </w:r>
          <w:r w:rsidR="005E0BA2">
            <w:rPr>
              <w:rFonts w:ascii="Arial" w:hAnsi="Arial"/>
            </w:rPr>
            <w:t>innerhalb eines Geschäftsjahr</w:t>
          </w:r>
          <w:r w:rsidR="00502265">
            <w:rPr>
              <w:rFonts w:ascii="Arial" w:hAnsi="Arial"/>
            </w:rPr>
            <w:t xml:space="preserve">s überschritten. Mit </w:t>
          </w:r>
          <w:r w:rsidR="003A52E7" w:rsidRPr="00B97306">
            <w:rPr>
              <w:rFonts w:ascii="Arial" w:hAnsi="Arial"/>
            </w:rPr>
            <w:t>insgesamt 3,092</w:t>
          </w:r>
          <w:r w:rsidR="00D64549">
            <w:rPr>
              <w:rFonts w:ascii="Arial" w:hAnsi="Arial"/>
            </w:rPr>
            <w:t xml:space="preserve"> Milliarden Euro Umsatz konnte der Reinigungsspezialist den letztjährigen </w:t>
          </w:r>
          <w:r w:rsidR="00D64549" w:rsidRPr="00B97306">
            <w:rPr>
              <w:rFonts w:ascii="Arial" w:hAnsi="Arial"/>
            </w:rPr>
            <w:t xml:space="preserve">Rekord um </w:t>
          </w:r>
          <w:r w:rsidR="00304995" w:rsidRPr="00B97306">
            <w:rPr>
              <w:rFonts w:ascii="Arial" w:hAnsi="Arial"/>
            </w:rPr>
            <w:t>13,6</w:t>
          </w:r>
          <w:r w:rsidR="005A77F2" w:rsidRPr="00B97306">
            <w:rPr>
              <w:rFonts w:ascii="Arial" w:hAnsi="Arial"/>
            </w:rPr>
            <w:t xml:space="preserve"> Prozent</w:t>
          </w:r>
          <w:r w:rsidR="005A77F2">
            <w:rPr>
              <w:rFonts w:ascii="Arial" w:hAnsi="Arial"/>
            </w:rPr>
            <w:t xml:space="preserve"> </w:t>
          </w:r>
          <w:r w:rsidR="005E0BA2">
            <w:rPr>
              <w:rFonts w:ascii="Arial" w:hAnsi="Arial"/>
            </w:rPr>
            <w:t>übertreffen</w:t>
          </w:r>
          <w:r w:rsidR="008462C4">
            <w:rPr>
              <w:rFonts w:ascii="Arial" w:hAnsi="Arial"/>
            </w:rPr>
            <w:t>.</w:t>
          </w:r>
          <w:r w:rsidR="002B31D1">
            <w:rPr>
              <w:rFonts w:ascii="Arial" w:hAnsi="Arial"/>
            </w:rPr>
            <w:t xml:space="preserve"> </w:t>
          </w:r>
          <w:r w:rsidR="00797D24">
            <w:rPr>
              <w:rFonts w:ascii="Arial" w:hAnsi="Arial"/>
            </w:rPr>
            <w:t>Der Erfolg ist</w:t>
          </w:r>
          <w:r w:rsidR="008462C4">
            <w:rPr>
              <w:rFonts w:ascii="Arial" w:hAnsi="Arial"/>
            </w:rPr>
            <w:t xml:space="preserve"> dabei gleichmäßig auf  alle</w:t>
          </w:r>
          <w:r w:rsidR="0028458E">
            <w:rPr>
              <w:rFonts w:ascii="Arial" w:hAnsi="Arial"/>
            </w:rPr>
            <w:t xml:space="preserve"> Regionen</w:t>
          </w:r>
          <w:r w:rsidR="008462C4">
            <w:rPr>
              <w:rFonts w:ascii="Arial" w:hAnsi="Arial"/>
            </w:rPr>
            <w:t xml:space="preserve"> und Produktgruppen verteilt. </w:t>
          </w:r>
          <w:r w:rsidR="002B31D1">
            <w:rPr>
              <w:rFonts w:ascii="Arial" w:hAnsi="Arial"/>
            </w:rPr>
            <w:t xml:space="preserve">Währungsbereinigt wuchs Kärcher in den beiden Corona-geprägten Jahren </w:t>
          </w:r>
          <w:r w:rsidR="00AB72AB">
            <w:rPr>
              <w:rFonts w:ascii="Arial" w:hAnsi="Arial"/>
            </w:rPr>
            <w:t xml:space="preserve">ganze 25 Prozent. Auch die Mitarbeiterzahl ist mit über </w:t>
          </w:r>
          <w:r w:rsidR="00452797">
            <w:rPr>
              <w:rFonts w:ascii="Arial" w:hAnsi="Arial"/>
            </w:rPr>
            <w:t>900</w:t>
          </w:r>
          <w:r w:rsidR="00AB72AB">
            <w:rPr>
              <w:rFonts w:ascii="Arial" w:hAnsi="Arial"/>
            </w:rPr>
            <w:t xml:space="preserve"> Neuzugängen </w:t>
          </w:r>
          <w:r w:rsidR="00797D24">
            <w:rPr>
              <w:rFonts w:ascii="Arial" w:hAnsi="Arial"/>
            </w:rPr>
            <w:t xml:space="preserve">im letzten Jahr </w:t>
          </w:r>
          <w:r w:rsidR="00452797">
            <w:rPr>
              <w:rFonts w:ascii="Arial" w:hAnsi="Arial"/>
            </w:rPr>
            <w:t>deutlich angestiegen: 14.4</w:t>
          </w:r>
          <w:r w:rsidR="00AB72AB">
            <w:rPr>
              <w:rFonts w:ascii="Arial" w:hAnsi="Arial"/>
            </w:rPr>
            <w:t xml:space="preserve">00 Beschäftigte </w:t>
          </w:r>
          <w:r w:rsidR="00F40CA2">
            <w:rPr>
              <w:rFonts w:ascii="Arial" w:hAnsi="Arial"/>
            </w:rPr>
            <w:t xml:space="preserve">arbeiten jetzt </w:t>
          </w:r>
          <w:r w:rsidR="002C5FF7">
            <w:rPr>
              <w:rFonts w:ascii="Arial" w:hAnsi="Arial"/>
            </w:rPr>
            <w:t xml:space="preserve">in </w:t>
          </w:r>
          <w:r w:rsidR="00765A10" w:rsidRPr="00765A10">
            <w:rPr>
              <w:rFonts w:ascii="Arial" w:hAnsi="Arial"/>
            </w:rPr>
            <w:t>150</w:t>
          </w:r>
          <w:r w:rsidR="00765A10">
            <w:rPr>
              <w:rFonts w:ascii="Arial" w:hAnsi="Arial"/>
            </w:rPr>
            <w:t xml:space="preserve"> Firmen und </w:t>
          </w:r>
          <w:r w:rsidR="002C5FF7">
            <w:rPr>
              <w:rFonts w:ascii="Arial" w:hAnsi="Arial"/>
            </w:rPr>
            <w:t>78 Ländern</w:t>
          </w:r>
          <w:r w:rsidR="00367FA6">
            <w:rPr>
              <w:rFonts w:ascii="Arial" w:hAnsi="Arial"/>
            </w:rPr>
            <w:t xml:space="preserve"> </w:t>
          </w:r>
          <w:r w:rsidR="00AB72AB">
            <w:rPr>
              <w:rFonts w:ascii="Arial" w:hAnsi="Arial"/>
            </w:rPr>
            <w:t xml:space="preserve">für das Familienunternehmen aus Winnenden. </w:t>
          </w:r>
          <w:r w:rsidR="00AB72AB">
            <w:rPr>
              <w:rFonts w:ascii="Arial" w:hAnsi="Arial"/>
            </w:rPr>
            <w:br/>
          </w:r>
          <w:r w:rsidR="008462C4">
            <w:rPr>
              <w:rFonts w:ascii="Arial" w:hAnsi="Arial"/>
            </w:rPr>
            <w:br/>
          </w:r>
          <w:bookmarkStart w:id="1" w:name="OLE_LINK3"/>
          <w:bookmarkStart w:id="2" w:name="OLE_LINK4"/>
          <w:r w:rsidR="008462C4" w:rsidRPr="00B5715B">
            <w:rPr>
              <w:rFonts w:ascii="Arial" w:hAnsi="Arial"/>
            </w:rPr>
            <w:t>„</w:t>
          </w:r>
          <w:r w:rsidR="00E66BE0">
            <w:rPr>
              <w:rFonts w:ascii="Arial" w:hAnsi="Arial"/>
            </w:rPr>
            <w:t xml:space="preserve">Kärcher ist 2021 </w:t>
          </w:r>
          <w:r w:rsidR="002B31D1">
            <w:rPr>
              <w:rFonts w:ascii="Arial" w:hAnsi="Arial"/>
            </w:rPr>
            <w:t>außergewöhnlich</w:t>
          </w:r>
          <w:r w:rsidR="00E66BE0">
            <w:rPr>
              <w:rFonts w:ascii="Arial" w:hAnsi="Arial"/>
            </w:rPr>
            <w:t xml:space="preserve"> gewachsen – in einem Jahr, das </w:t>
          </w:r>
          <w:r w:rsidR="00061160">
            <w:rPr>
              <w:rFonts w:ascii="Arial" w:hAnsi="Arial"/>
            </w:rPr>
            <w:t xml:space="preserve">kaum </w:t>
          </w:r>
          <w:r w:rsidR="00061160" w:rsidRPr="00016836">
            <w:rPr>
              <w:rFonts w:ascii="Arial" w:hAnsi="Arial"/>
              <w:color w:val="000000" w:themeColor="text1"/>
            </w:rPr>
            <w:t>herausfordernder hätte sein können</w:t>
          </w:r>
          <w:r w:rsidR="008462C4" w:rsidRPr="00016836">
            <w:rPr>
              <w:rFonts w:ascii="Arial" w:hAnsi="Arial"/>
              <w:color w:val="000000" w:themeColor="text1"/>
            </w:rPr>
            <w:t xml:space="preserve">“, </w:t>
          </w:r>
          <w:bookmarkEnd w:id="1"/>
          <w:bookmarkEnd w:id="2"/>
          <w:r w:rsidR="008462C4" w:rsidRPr="00016836">
            <w:rPr>
              <w:rFonts w:ascii="Arial" w:hAnsi="Arial"/>
              <w:color w:val="000000" w:themeColor="text1"/>
            </w:rPr>
            <w:t xml:space="preserve">sagt Hartmut Jenner, Vorsitzender des Vorstands </w:t>
          </w:r>
          <w:r w:rsidR="008462C4" w:rsidRPr="00016836">
            <w:rPr>
              <w:rFonts w:ascii="Arial" w:eastAsia="Cambria" w:hAnsi="Arial" w:cs="Arial"/>
              <w:color w:val="000000" w:themeColor="text1"/>
            </w:rPr>
            <w:t>der Alfred Kärcher SE &amp; Co. KG</w:t>
          </w:r>
          <w:r w:rsidR="008462C4" w:rsidRPr="00016836">
            <w:rPr>
              <w:rFonts w:ascii="Arial" w:hAnsi="Arial"/>
              <w:color w:val="000000" w:themeColor="text1"/>
            </w:rPr>
            <w:t>.</w:t>
          </w:r>
          <w:r w:rsidR="00061160" w:rsidRPr="00016836">
            <w:rPr>
              <w:rFonts w:ascii="Arial" w:hAnsi="Arial"/>
              <w:color w:val="000000" w:themeColor="text1"/>
            </w:rPr>
            <w:t xml:space="preserve"> „</w:t>
          </w:r>
          <w:r w:rsidR="00B61401" w:rsidRPr="00016836">
            <w:rPr>
              <w:rFonts w:ascii="Arial" w:hAnsi="Arial"/>
              <w:color w:val="000000" w:themeColor="text1"/>
            </w:rPr>
            <w:t>Die g</w:t>
          </w:r>
          <w:r w:rsidR="00452797" w:rsidRPr="00016836">
            <w:rPr>
              <w:rFonts w:ascii="Arial" w:hAnsi="Arial"/>
              <w:color w:val="000000" w:themeColor="text1"/>
            </w:rPr>
            <w:t>ravierende</w:t>
          </w:r>
          <w:r w:rsidR="00BE05E0" w:rsidRPr="00016836">
            <w:rPr>
              <w:rFonts w:ascii="Arial" w:hAnsi="Arial"/>
              <w:color w:val="000000" w:themeColor="text1"/>
            </w:rPr>
            <w:t>n</w:t>
          </w:r>
          <w:r w:rsidR="00452797" w:rsidRPr="00016836">
            <w:rPr>
              <w:rFonts w:ascii="Arial" w:hAnsi="Arial"/>
              <w:color w:val="000000" w:themeColor="text1"/>
            </w:rPr>
            <w:t xml:space="preserve"> Einschränkungen durch Corona, vor allem die</w:t>
          </w:r>
          <w:r w:rsidR="00B61401" w:rsidRPr="00016836">
            <w:rPr>
              <w:rFonts w:ascii="Arial" w:hAnsi="Arial"/>
              <w:color w:val="000000" w:themeColor="text1"/>
            </w:rPr>
            <w:t xml:space="preserve"> teils </w:t>
          </w:r>
          <w:r w:rsidR="005476C5" w:rsidRPr="00016836">
            <w:rPr>
              <w:rFonts w:ascii="Arial" w:hAnsi="Arial"/>
              <w:color w:val="000000" w:themeColor="text1"/>
            </w:rPr>
            <w:t>drastische</w:t>
          </w:r>
          <w:r w:rsidR="00452797" w:rsidRPr="00016836">
            <w:rPr>
              <w:rFonts w:ascii="Arial" w:hAnsi="Arial"/>
              <w:color w:val="000000" w:themeColor="text1"/>
            </w:rPr>
            <w:t>n</w:t>
          </w:r>
          <w:r w:rsidR="005476C5" w:rsidRPr="00016836">
            <w:rPr>
              <w:rFonts w:ascii="Arial" w:hAnsi="Arial"/>
              <w:color w:val="000000" w:themeColor="text1"/>
            </w:rPr>
            <w:t xml:space="preserve"> </w:t>
          </w:r>
          <w:r w:rsidR="00346F78" w:rsidRPr="00016836">
            <w:rPr>
              <w:rFonts w:ascii="Arial" w:hAnsi="Arial"/>
              <w:color w:val="000000" w:themeColor="text1"/>
            </w:rPr>
            <w:t xml:space="preserve">Verwerfungen </w:t>
          </w:r>
          <w:r w:rsidR="005476C5" w:rsidRPr="00016836">
            <w:rPr>
              <w:rFonts w:ascii="Arial" w:hAnsi="Arial"/>
              <w:color w:val="000000" w:themeColor="text1"/>
            </w:rPr>
            <w:t>in der Lieferkette</w:t>
          </w:r>
          <w:r w:rsidR="00073D71" w:rsidRPr="00016836">
            <w:rPr>
              <w:rFonts w:ascii="Arial" w:hAnsi="Arial"/>
              <w:color w:val="000000" w:themeColor="text1"/>
            </w:rPr>
            <w:t xml:space="preserve"> – </w:t>
          </w:r>
          <w:r w:rsidR="00346F78" w:rsidRPr="00016836">
            <w:rPr>
              <w:rFonts w:ascii="Arial" w:hAnsi="Arial"/>
              <w:color w:val="000000" w:themeColor="text1"/>
            </w:rPr>
            <w:t xml:space="preserve">bei </w:t>
          </w:r>
          <w:r w:rsidR="00073D71" w:rsidRPr="00016836">
            <w:rPr>
              <w:rFonts w:ascii="Arial" w:hAnsi="Arial"/>
              <w:color w:val="000000" w:themeColor="text1"/>
            </w:rPr>
            <w:t xml:space="preserve">den </w:t>
          </w:r>
          <w:r w:rsidR="00061160" w:rsidRPr="00016836">
            <w:rPr>
              <w:rFonts w:ascii="Arial" w:hAnsi="Arial"/>
              <w:color w:val="000000" w:themeColor="text1"/>
            </w:rPr>
            <w:t>Transport</w:t>
          </w:r>
          <w:r w:rsidR="00346F78" w:rsidRPr="00016836">
            <w:rPr>
              <w:rFonts w:ascii="Arial" w:hAnsi="Arial"/>
              <w:color w:val="000000" w:themeColor="text1"/>
            </w:rPr>
            <w:t xml:space="preserve">en, </w:t>
          </w:r>
          <w:r w:rsidR="00073D71" w:rsidRPr="00016836">
            <w:rPr>
              <w:rFonts w:ascii="Arial" w:hAnsi="Arial"/>
              <w:color w:val="000000" w:themeColor="text1"/>
            </w:rPr>
            <w:t xml:space="preserve">die </w:t>
          </w:r>
          <w:r w:rsidR="00346F78" w:rsidRPr="00016836">
            <w:rPr>
              <w:rFonts w:ascii="Arial" w:hAnsi="Arial"/>
              <w:color w:val="000000" w:themeColor="text1"/>
            </w:rPr>
            <w:t>Materialknappheit</w:t>
          </w:r>
          <w:r w:rsidR="0028458E" w:rsidRPr="00016836">
            <w:rPr>
              <w:rFonts w:ascii="Arial" w:hAnsi="Arial"/>
              <w:color w:val="000000" w:themeColor="text1"/>
            </w:rPr>
            <w:t xml:space="preserve"> und</w:t>
          </w:r>
          <w:r w:rsidR="00073D71" w:rsidRPr="00016836">
            <w:rPr>
              <w:rFonts w:ascii="Arial" w:hAnsi="Arial"/>
              <w:color w:val="000000" w:themeColor="text1"/>
            </w:rPr>
            <w:t xml:space="preserve"> die</w:t>
          </w:r>
          <w:r w:rsidR="00757579" w:rsidRPr="00016836">
            <w:rPr>
              <w:rFonts w:ascii="Arial" w:hAnsi="Arial"/>
              <w:color w:val="000000" w:themeColor="text1"/>
            </w:rPr>
            <w:t xml:space="preserve"> </w:t>
          </w:r>
          <w:r w:rsidR="005476C5" w:rsidRPr="00016836">
            <w:rPr>
              <w:rFonts w:ascii="Arial" w:hAnsi="Arial"/>
              <w:color w:val="000000" w:themeColor="text1"/>
            </w:rPr>
            <w:t>rasant angestiegene</w:t>
          </w:r>
          <w:r w:rsidR="00346F78" w:rsidRPr="00016836">
            <w:rPr>
              <w:rFonts w:ascii="Arial" w:hAnsi="Arial"/>
              <w:color w:val="000000" w:themeColor="text1"/>
            </w:rPr>
            <w:t>n</w:t>
          </w:r>
          <w:r w:rsidR="005476C5" w:rsidRPr="00016836">
            <w:rPr>
              <w:rFonts w:ascii="Arial" w:hAnsi="Arial"/>
              <w:color w:val="000000" w:themeColor="text1"/>
            </w:rPr>
            <w:t xml:space="preserve"> </w:t>
          </w:r>
          <w:r w:rsidR="00346F78" w:rsidRPr="00016836">
            <w:rPr>
              <w:rFonts w:ascii="Arial" w:hAnsi="Arial"/>
              <w:color w:val="000000" w:themeColor="text1"/>
            </w:rPr>
            <w:t>Rohstoff</w:t>
          </w:r>
          <w:r w:rsidR="00073D71" w:rsidRPr="00016836">
            <w:rPr>
              <w:rFonts w:ascii="Arial" w:hAnsi="Arial"/>
              <w:color w:val="000000" w:themeColor="text1"/>
            </w:rPr>
            <w:t>preise –</w:t>
          </w:r>
          <w:r w:rsidR="00757579" w:rsidRPr="00016836">
            <w:rPr>
              <w:rFonts w:ascii="Arial" w:hAnsi="Arial"/>
              <w:color w:val="000000" w:themeColor="text1"/>
            </w:rPr>
            <w:t xml:space="preserve"> haben uns sehr viel abverlangt</w:t>
          </w:r>
          <w:r w:rsidR="00452797" w:rsidRPr="00016836">
            <w:rPr>
              <w:rFonts w:ascii="Arial" w:hAnsi="Arial"/>
              <w:color w:val="000000" w:themeColor="text1"/>
            </w:rPr>
            <w:t xml:space="preserve">. </w:t>
          </w:r>
          <w:r w:rsidR="0054419C" w:rsidRPr="00016836">
            <w:rPr>
              <w:rFonts w:ascii="Arial" w:hAnsi="Arial"/>
              <w:color w:val="000000" w:themeColor="text1"/>
            </w:rPr>
            <w:t>Nur die h</w:t>
          </w:r>
          <w:r w:rsidR="00346F78" w:rsidRPr="00016836">
            <w:rPr>
              <w:rFonts w:ascii="Arial" w:hAnsi="Arial"/>
              <w:color w:val="000000" w:themeColor="text1"/>
            </w:rPr>
            <w:t xml:space="preserve">arte engagierte Arbeit </w:t>
          </w:r>
          <w:r w:rsidR="000C5986" w:rsidRPr="00016836">
            <w:rPr>
              <w:rFonts w:ascii="Arial" w:hAnsi="Arial"/>
              <w:color w:val="000000" w:themeColor="text1"/>
            </w:rPr>
            <w:t>aller Beschäftig</w:t>
          </w:r>
          <w:r w:rsidR="004B4F94" w:rsidRPr="00016836">
            <w:rPr>
              <w:rFonts w:ascii="Arial" w:hAnsi="Arial"/>
              <w:color w:val="000000" w:themeColor="text1"/>
            </w:rPr>
            <w:t>t</w:t>
          </w:r>
          <w:r w:rsidR="000C5986" w:rsidRPr="00016836">
            <w:rPr>
              <w:rFonts w:ascii="Arial" w:hAnsi="Arial"/>
              <w:color w:val="000000" w:themeColor="text1"/>
            </w:rPr>
            <w:t>en in sämtlichen</w:t>
          </w:r>
          <w:r w:rsidR="00346F78" w:rsidRPr="00016836">
            <w:rPr>
              <w:rFonts w:ascii="Arial" w:hAnsi="Arial"/>
              <w:color w:val="000000" w:themeColor="text1"/>
            </w:rPr>
            <w:t xml:space="preserve"> Unternehmensbereichen </w:t>
          </w:r>
          <w:r w:rsidR="0054419C" w:rsidRPr="00016836">
            <w:rPr>
              <w:rFonts w:ascii="Arial" w:hAnsi="Arial"/>
              <w:color w:val="000000" w:themeColor="text1"/>
            </w:rPr>
            <w:t xml:space="preserve">hat das </w:t>
          </w:r>
          <w:r w:rsidR="007F1188" w:rsidRPr="00016836">
            <w:rPr>
              <w:rFonts w:ascii="Arial" w:hAnsi="Arial"/>
              <w:color w:val="000000" w:themeColor="text1"/>
            </w:rPr>
            <w:t xml:space="preserve">Geschäftsjahr </w:t>
          </w:r>
          <w:r w:rsidR="0054419C" w:rsidRPr="00016836">
            <w:rPr>
              <w:rFonts w:ascii="Arial" w:hAnsi="Arial"/>
              <w:color w:val="000000" w:themeColor="text1"/>
            </w:rPr>
            <w:t xml:space="preserve">für Kärcher so erfolgreich </w:t>
          </w:r>
          <w:r w:rsidR="007F1188" w:rsidRPr="00016836">
            <w:rPr>
              <w:rFonts w:ascii="Arial" w:hAnsi="Arial"/>
              <w:color w:val="000000" w:themeColor="text1"/>
            </w:rPr>
            <w:t>gemacht</w:t>
          </w:r>
          <w:r w:rsidR="0054419C" w:rsidRPr="00016836">
            <w:rPr>
              <w:rFonts w:ascii="Arial" w:hAnsi="Arial"/>
              <w:color w:val="000000" w:themeColor="text1"/>
            </w:rPr>
            <w:t>.“</w:t>
          </w:r>
          <w:r w:rsidR="008462C4" w:rsidRPr="00016836">
            <w:rPr>
              <w:rFonts w:ascii="Arial" w:hAnsi="Arial"/>
              <w:color w:val="000000" w:themeColor="text1"/>
            </w:rPr>
            <w:t xml:space="preserve"> </w:t>
          </w:r>
          <w:r w:rsidR="003265C2" w:rsidRPr="00016836">
            <w:rPr>
              <w:rFonts w:ascii="Arial" w:hAnsi="Arial"/>
              <w:color w:val="000000" w:themeColor="text1"/>
            </w:rPr>
            <w:t xml:space="preserve">Als Dank erhielten alle </w:t>
          </w:r>
          <w:r w:rsidR="000C5986" w:rsidRPr="00016836">
            <w:rPr>
              <w:rFonts w:ascii="Arial" w:hAnsi="Arial"/>
              <w:color w:val="000000" w:themeColor="text1"/>
            </w:rPr>
            <w:t>Mitarbeiter</w:t>
          </w:r>
          <w:r w:rsidR="003265C2" w:rsidRPr="00016836">
            <w:rPr>
              <w:rFonts w:ascii="Arial" w:hAnsi="Arial"/>
              <w:color w:val="000000" w:themeColor="text1"/>
            </w:rPr>
            <w:t xml:space="preserve"> zum wiederholten Mal Corona-Prämien</w:t>
          </w:r>
          <w:r w:rsidR="001250AF" w:rsidRPr="00016836">
            <w:rPr>
              <w:rFonts w:ascii="Arial" w:hAnsi="Arial"/>
              <w:color w:val="000000" w:themeColor="text1"/>
            </w:rPr>
            <w:t>;</w:t>
          </w:r>
          <w:r w:rsidR="003265C2" w:rsidRPr="00016836">
            <w:rPr>
              <w:rFonts w:ascii="Arial" w:hAnsi="Arial"/>
              <w:color w:val="000000" w:themeColor="text1"/>
            </w:rPr>
            <w:t xml:space="preserve"> </w:t>
          </w:r>
          <w:r w:rsidR="00A95A1E" w:rsidRPr="00016836">
            <w:rPr>
              <w:rFonts w:ascii="Arial" w:hAnsi="Arial"/>
              <w:color w:val="000000" w:themeColor="text1"/>
            </w:rPr>
            <w:t xml:space="preserve">insgesamt über sechs Millionen Euro gingen allein </w:t>
          </w:r>
          <w:r w:rsidR="003265C2" w:rsidRPr="00016836">
            <w:rPr>
              <w:rFonts w:ascii="Arial" w:hAnsi="Arial"/>
              <w:color w:val="000000" w:themeColor="text1"/>
            </w:rPr>
            <w:t>an die Belegschaft in Deutschland.</w:t>
          </w:r>
          <w:r w:rsidR="007F1188" w:rsidRPr="00016836">
            <w:rPr>
              <w:rFonts w:ascii="Arial" w:hAnsi="Arial"/>
              <w:color w:val="000000" w:themeColor="text1"/>
            </w:rPr>
            <w:br/>
          </w:r>
          <w:r w:rsidR="007F1188">
            <w:rPr>
              <w:rFonts w:ascii="Arial" w:hAnsi="Arial"/>
            </w:rPr>
            <w:br/>
          </w:r>
          <w:r w:rsidR="004902FB">
            <w:rPr>
              <w:rFonts w:ascii="Arial" w:hAnsi="Arial"/>
              <w:b/>
              <w:bCs/>
            </w:rPr>
            <w:t>Hohe Nachfrage in allen Produkt</w:t>
          </w:r>
          <w:r w:rsidR="00FD5136">
            <w:rPr>
              <w:rFonts w:ascii="Arial" w:hAnsi="Arial"/>
              <w:b/>
              <w:bCs/>
            </w:rPr>
            <w:t>bereichen</w:t>
          </w:r>
          <w:r w:rsidR="00D71F52">
            <w:rPr>
              <w:rFonts w:ascii="Arial" w:hAnsi="Arial"/>
              <w:b/>
              <w:bCs/>
            </w:rPr>
            <w:br/>
          </w:r>
          <w:r w:rsidR="00054D35">
            <w:rPr>
              <w:rFonts w:ascii="Arial" w:hAnsi="Arial"/>
            </w:rPr>
            <w:t>Seit Beginn der Pandemie ist der Privatkundenbedarf an Hochdruckreinigern, Dampfreinigern und Gartengeräte</w:t>
          </w:r>
          <w:r w:rsidR="005E5A8D">
            <w:rPr>
              <w:rFonts w:ascii="Arial" w:hAnsi="Arial"/>
            </w:rPr>
            <w:t>n</w:t>
          </w:r>
          <w:r w:rsidR="00054D35">
            <w:rPr>
              <w:rFonts w:ascii="Arial" w:hAnsi="Arial"/>
            </w:rPr>
            <w:t xml:space="preserve"> von Kärcher g</w:t>
          </w:r>
          <w:r w:rsidR="00987675">
            <w:rPr>
              <w:rFonts w:ascii="Arial" w:hAnsi="Arial"/>
            </w:rPr>
            <w:t xml:space="preserve">estiegen; </w:t>
          </w:r>
          <w:r w:rsidR="00054D35">
            <w:rPr>
              <w:rFonts w:ascii="Arial" w:hAnsi="Arial"/>
            </w:rPr>
            <w:t>Lock</w:t>
          </w:r>
          <w:r w:rsidR="005E5A8D">
            <w:rPr>
              <w:rFonts w:ascii="Arial" w:hAnsi="Arial"/>
            </w:rPr>
            <w:t>downs</w:t>
          </w:r>
          <w:r w:rsidR="0028458E">
            <w:rPr>
              <w:rFonts w:ascii="Arial" w:hAnsi="Arial"/>
            </w:rPr>
            <w:t>, vermehrtes Homeoffice</w:t>
          </w:r>
          <w:r w:rsidR="005E5A8D">
            <w:rPr>
              <w:rFonts w:ascii="Arial" w:hAnsi="Arial"/>
            </w:rPr>
            <w:t xml:space="preserve"> und ein allgemein erhöhtes</w:t>
          </w:r>
          <w:r w:rsidR="00054D35">
            <w:rPr>
              <w:rFonts w:ascii="Arial" w:hAnsi="Arial"/>
            </w:rPr>
            <w:t xml:space="preserve"> Hygienebe</w:t>
          </w:r>
          <w:r w:rsidR="005E5A8D">
            <w:rPr>
              <w:rFonts w:ascii="Arial" w:hAnsi="Arial"/>
            </w:rPr>
            <w:t xml:space="preserve">dürfnis </w:t>
          </w:r>
          <w:r w:rsidR="00054D35">
            <w:rPr>
              <w:rFonts w:ascii="Arial" w:hAnsi="Arial"/>
            </w:rPr>
            <w:t xml:space="preserve">haben zu dem Trend beigetragen. </w:t>
          </w:r>
          <w:r w:rsidR="00FE0B52">
            <w:rPr>
              <w:rFonts w:ascii="Arial" w:hAnsi="Arial"/>
            </w:rPr>
            <w:t xml:space="preserve">Im zweiten Jahr unter Corona-Bedingungen </w:t>
          </w:r>
          <w:r w:rsidR="00A521F8">
            <w:rPr>
              <w:rFonts w:ascii="Arial" w:hAnsi="Arial"/>
            </w:rPr>
            <w:t xml:space="preserve">hat </w:t>
          </w:r>
          <w:r w:rsidR="00054D35">
            <w:rPr>
              <w:rFonts w:ascii="Arial" w:hAnsi="Arial"/>
            </w:rPr>
            <w:t xml:space="preserve">auch </w:t>
          </w:r>
          <w:r w:rsidR="00F51914">
            <w:rPr>
              <w:rFonts w:ascii="Arial" w:hAnsi="Arial"/>
            </w:rPr>
            <w:t>die</w:t>
          </w:r>
          <w:r w:rsidR="00FE0B52">
            <w:rPr>
              <w:rFonts w:ascii="Arial" w:hAnsi="Arial"/>
            </w:rPr>
            <w:t xml:space="preserve"> Nachfrage nach </w:t>
          </w:r>
          <w:r w:rsidR="00054D35">
            <w:rPr>
              <w:rFonts w:ascii="Arial" w:hAnsi="Arial"/>
            </w:rPr>
            <w:t xml:space="preserve">Geräten </w:t>
          </w:r>
          <w:r w:rsidR="00FE0B52">
            <w:rPr>
              <w:rFonts w:ascii="Arial" w:hAnsi="Arial"/>
            </w:rPr>
            <w:t xml:space="preserve">für den </w:t>
          </w:r>
          <w:r w:rsidR="00FE0B52">
            <w:rPr>
              <w:rFonts w:ascii="Arial" w:hAnsi="Arial"/>
            </w:rPr>
            <w:lastRenderedPageBreak/>
            <w:t>professionellen Einsatz wieder deutlich angezogen</w:t>
          </w:r>
          <w:r w:rsidR="00FD5136">
            <w:rPr>
              <w:rFonts w:ascii="Arial" w:hAnsi="Arial"/>
            </w:rPr>
            <w:t xml:space="preserve"> und das </w:t>
          </w:r>
          <w:r w:rsidR="00A95A1E">
            <w:rPr>
              <w:rFonts w:ascii="Arial" w:hAnsi="Arial"/>
            </w:rPr>
            <w:t xml:space="preserve">strategische </w:t>
          </w:r>
          <w:r w:rsidR="00DA42CF">
            <w:rPr>
              <w:rFonts w:ascii="Arial" w:hAnsi="Arial"/>
            </w:rPr>
            <w:t>Gleichgewicht</w:t>
          </w:r>
          <w:r w:rsidR="00054D35">
            <w:rPr>
              <w:rFonts w:ascii="Arial" w:hAnsi="Arial"/>
            </w:rPr>
            <w:t xml:space="preserve"> zwischen den beiden </w:t>
          </w:r>
          <w:r w:rsidR="00987675">
            <w:rPr>
              <w:rFonts w:ascii="Arial" w:hAnsi="Arial"/>
            </w:rPr>
            <w:t>Kärcher-</w:t>
          </w:r>
          <w:r w:rsidR="00054D35">
            <w:rPr>
              <w:rFonts w:ascii="Arial" w:hAnsi="Arial"/>
            </w:rPr>
            <w:t>Geschäfts</w:t>
          </w:r>
          <w:r w:rsidR="00F92C4C">
            <w:rPr>
              <w:rFonts w:ascii="Arial" w:hAnsi="Arial"/>
            </w:rPr>
            <w:t>einheiten</w:t>
          </w:r>
          <w:r w:rsidR="00054D35">
            <w:rPr>
              <w:rFonts w:ascii="Arial" w:hAnsi="Arial"/>
            </w:rPr>
            <w:t xml:space="preserve"> </w:t>
          </w:r>
          <w:r w:rsidR="00DA42CF">
            <w:rPr>
              <w:rFonts w:ascii="Arial" w:hAnsi="Arial"/>
            </w:rPr>
            <w:t>wiederhergestellt</w:t>
          </w:r>
          <w:r w:rsidR="00FE0B52">
            <w:rPr>
              <w:rFonts w:ascii="Arial" w:hAnsi="Arial"/>
            </w:rPr>
            <w:t>. Vor allem in Industrie und Gastgewerbe wurde weltweit wieder mehr in Maschinen investiert – von Saugern über Dampfreiniger bis hin zu Bodenreinigungs</w:t>
          </w:r>
          <w:r w:rsidR="00F51914">
            <w:rPr>
              <w:rFonts w:ascii="Arial" w:hAnsi="Arial"/>
            </w:rPr>
            <w:t>geräten.</w:t>
          </w:r>
          <w:r w:rsidR="00297D6C">
            <w:rPr>
              <w:rFonts w:ascii="Arial" w:hAnsi="Arial"/>
            </w:rPr>
            <w:br/>
          </w:r>
          <w:r w:rsidR="00297D6C">
            <w:rPr>
              <w:rFonts w:ascii="Arial" w:hAnsi="Arial"/>
            </w:rPr>
            <w:br/>
          </w:r>
          <w:r w:rsidR="00FB0192">
            <w:rPr>
              <w:rFonts w:ascii="Arial" w:hAnsi="Arial"/>
            </w:rPr>
            <w:t xml:space="preserve">Die zentrale Produktneuheit im </w:t>
          </w:r>
          <w:r w:rsidR="00297D6C">
            <w:rPr>
              <w:rFonts w:ascii="Arial" w:hAnsi="Arial"/>
            </w:rPr>
            <w:t>Endkunden</w:t>
          </w:r>
          <w:r w:rsidR="00C9255C">
            <w:rPr>
              <w:rFonts w:ascii="Arial" w:hAnsi="Arial"/>
            </w:rPr>
            <w:t>segment</w:t>
          </w:r>
          <w:r w:rsidR="00297D6C">
            <w:rPr>
              <w:rFonts w:ascii="Arial" w:hAnsi="Arial"/>
            </w:rPr>
            <w:t xml:space="preserve"> </w:t>
          </w:r>
          <w:r w:rsidR="00FB0192">
            <w:rPr>
              <w:rFonts w:ascii="Arial" w:hAnsi="Arial"/>
            </w:rPr>
            <w:t xml:space="preserve">war 2021 eine </w:t>
          </w:r>
          <w:r w:rsidR="00297D6C" w:rsidRPr="002E2C24">
            <w:rPr>
              <w:rFonts w:ascii="Arial" w:hAnsi="Arial"/>
            </w:rPr>
            <w:t xml:space="preserve">Hochdruckreiniger-Serie mit App-Anbindung via </w:t>
          </w:r>
          <w:proofErr w:type="spellStart"/>
          <w:r w:rsidR="00297D6C" w:rsidRPr="002E2C24">
            <w:rPr>
              <w:rFonts w:ascii="Arial" w:hAnsi="Arial"/>
            </w:rPr>
            <w:t>Bluetooth</w:t>
          </w:r>
          <w:r w:rsidR="00297D6C">
            <w:rPr>
              <w:rFonts w:ascii="Arial" w:hAnsi="Arial"/>
            </w:rPr>
            <w:t>s</w:t>
          </w:r>
          <w:r w:rsidR="00297D6C" w:rsidRPr="002E2C24">
            <w:rPr>
              <w:rFonts w:ascii="Arial" w:hAnsi="Arial"/>
            </w:rPr>
            <w:t>chnittstelle</w:t>
          </w:r>
          <w:proofErr w:type="spellEnd"/>
          <w:r w:rsidR="00297D6C" w:rsidRPr="002E2C24">
            <w:rPr>
              <w:rFonts w:ascii="Arial" w:hAnsi="Arial"/>
            </w:rPr>
            <w:t xml:space="preserve"> </w:t>
          </w:r>
          <w:r w:rsidR="00FB0192">
            <w:rPr>
              <w:rFonts w:ascii="Arial" w:hAnsi="Arial"/>
            </w:rPr>
            <w:t xml:space="preserve">(Smart Control Range). Im professionellen Anwendungsbereich zahlten </w:t>
          </w:r>
          <w:r w:rsidR="0028458E">
            <w:rPr>
              <w:rFonts w:ascii="Arial" w:hAnsi="Arial"/>
            </w:rPr>
            <w:t xml:space="preserve">die </w:t>
          </w:r>
          <w:r w:rsidR="00FB0192">
            <w:rPr>
              <w:rFonts w:ascii="Arial" w:hAnsi="Arial"/>
            </w:rPr>
            <w:t xml:space="preserve">Neuheiten auf den Ausbau der Akku-Plattform Kärcher </w:t>
          </w:r>
          <w:proofErr w:type="spellStart"/>
          <w:r w:rsidR="00FB0192">
            <w:rPr>
              <w:rFonts w:ascii="Arial" w:hAnsi="Arial"/>
            </w:rPr>
            <w:t>Battery</w:t>
          </w:r>
          <w:proofErr w:type="spellEnd"/>
          <w:r w:rsidR="00FB0192">
            <w:rPr>
              <w:rFonts w:ascii="Arial" w:hAnsi="Arial"/>
            </w:rPr>
            <w:t xml:space="preserve"> </w:t>
          </w:r>
          <w:proofErr w:type="spellStart"/>
          <w:r w:rsidR="00FB0192">
            <w:rPr>
              <w:rFonts w:ascii="Arial" w:hAnsi="Arial"/>
            </w:rPr>
            <w:t>Universe</w:t>
          </w:r>
          <w:proofErr w:type="spellEnd"/>
          <w:r w:rsidR="00FB0192">
            <w:rPr>
              <w:rFonts w:ascii="Arial" w:hAnsi="Arial"/>
            </w:rPr>
            <w:t xml:space="preserve"> ein: </w:t>
          </w:r>
          <w:r w:rsidR="00F51914">
            <w:rPr>
              <w:rFonts w:ascii="Arial" w:hAnsi="Arial"/>
            </w:rPr>
            <w:t xml:space="preserve">Mit der CVS 65/1 </w:t>
          </w:r>
          <w:r w:rsidR="00FB0192">
            <w:rPr>
              <w:rFonts w:ascii="Arial" w:hAnsi="Arial"/>
            </w:rPr>
            <w:t xml:space="preserve">brachte </w:t>
          </w:r>
          <w:r w:rsidR="00F51914">
            <w:rPr>
              <w:rFonts w:ascii="Arial" w:hAnsi="Arial"/>
            </w:rPr>
            <w:t>Kärcher</w:t>
          </w:r>
          <w:r w:rsidR="00FB0192">
            <w:rPr>
              <w:rFonts w:ascii="Arial" w:hAnsi="Arial"/>
            </w:rPr>
            <w:t xml:space="preserve"> </w:t>
          </w:r>
          <w:r w:rsidR="00F51914">
            <w:rPr>
              <w:rFonts w:ascii="Arial" w:hAnsi="Arial"/>
            </w:rPr>
            <w:t xml:space="preserve">seine erste Teppichkehrsaugmaschine </w:t>
          </w:r>
          <w:r w:rsidR="00612FEB">
            <w:rPr>
              <w:rFonts w:ascii="Arial" w:hAnsi="Arial"/>
            </w:rPr>
            <w:t>heraus</w:t>
          </w:r>
          <w:r w:rsidR="00FB0192">
            <w:rPr>
              <w:rFonts w:ascii="Arial" w:hAnsi="Arial"/>
            </w:rPr>
            <w:t xml:space="preserve"> – </w:t>
          </w:r>
          <w:r w:rsidR="00F51914">
            <w:rPr>
              <w:rFonts w:ascii="Arial" w:hAnsi="Arial"/>
            </w:rPr>
            <w:t xml:space="preserve">als einziges Modell am Markt </w:t>
          </w:r>
          <w:r w:rsidR="00FB0192">
            <w:rPr>
              <w:rFonts w:ascii="Arial" w:hAnsi="Arial"/>
            </w:rPr>
            <w:t xml:space="preserve">verwendet sie </w:t>
          </w:r>
          <w:r w:rsidR="00F51914">
            <w:rPr>
              <w:rFonts w:ascii="Arial" w:hAnsi="Arial"/>
            </w:rPr>
            <w:t>einen Lithium-Ionen-Akku</w:t>
          </w:r>
          <w:r w:rsidR="00FB0192">
            <w:rPr>
              <w:rFonts w:ascii="Arial" w:hAnsi="Arial"/>
            </w:rPr>
            <w:t>. Die Scheuersaugmaschinen erhielten Zuwachs von zwei kleineren Modellen</w:t>
          </w:r>
          <w:r w:rsidR="00B83ED8">
            <w:rPr>
              <w:rFonts w:ascii="Arial" w:hAnsi="Arial"/>
            </w:rPr>
            <w:t>,</w:t>
          </w:r>
          <w:r w:rsidR="00FB0192">
            <w:rPr>
              <w:rFonts w:ascii="Arial" w:hAnsi="Arial"/>
            </w:rPr>
            <w:t xml:space="preserve"> </w:t>
          </w:r>
          <w:r w:rsidR="00612FEB">
            <w:rPr>
              <w:rFonts w:ascii="Arial" w:hAnsi="Arial"/>
            </w:rPr>
            <w:t>BR 30/1 und</w:t>
          </w:r>
          <w:r w:rsidR="00FB0192">
            <w:rPr>
              <w:rFonts w:ascii="Arial" w:hAnsi="Arial"/>
            </w:rPr>
            <w:t xml:space="preserve"> BR 30/4</w:t>
          </w:r>
          <w:r w:rsidR="00612FEB">
            <w:rPr>
              <w:rFonts w:ascii="Arial" w:hAnsi="Arial"/>
            </w:rPr>
            <w:t>, die die Lücke zwischen manueller und maschineller Reinigung schließen, sowie von</w:t>
          </w:r>
          <w:r w:rsidR="00B83ED8">
            <w:rPr>
              <w:rFonts w:ascii="Arial" w:hAnsi="Arial"/>
            </w:rPr>
            <w:t xml:space="preserve"> der </w:t>
          </w:r>
          <w:r w:rsidR="00612FEB">
            <w:rPr>
              <w:rFonts w:ascii="Arial" w:hAnsi="Arial"/>
            </w:rPr>
            <w:t>großen Aufsitz-Scheuersaugmaschine B 110</w:t>
          </w:r>
          <w:r w:rsidR="0028458E">
            <w:rPr>
              <w:rFonts w:ascii="Arial" w:hAnsi="Arial"/>
            </w:rPr>
            <w:t>.</w:t>
          </w:r>
          <w:r w:rsidR="00471F70">
            <w:rPr>
              <w:rFonts w:ascii="Arial" w:hAnsi="Arial"/>
            </w:rPr>
            <w:br/>
          </w:r>
          <w:r w:rsidR="00471F70">
            <w:rPr>
              <w:rFonts w:ascii="Arial" w:hAnsi="Arial"/>
            </w:rPr>
            <w:br/>
            <w:t xml:space="preserve">Kärcher </w:t>
          </w:r>
          <w:proofErr w:type="spellStart"/>
          <w:r w:rsidR="00471F70">
            <w:rPr>
              <w:rFonts w:ascii="Arial" w:hAnsi="Arial"/>
            </w:rPr>
            <w:t>Futuretech</w:t>
          </w:r>
          <w:proofErr w:type="spellEnd"/>
          <w:r w:rsidR="00471F70">
            <w:rPr>
              <w:rFonts w:ascii="Arial" w:hAnsi="Arial"/>
            </w:rPr>
            <w:t xml:space="preserve"> </w:t>
          </w:r>
          <w:r w:rsidR="00A339EE">
            <w:rPr>
              <w:rFonts w:ascii="Arial" w:hAnsi="Arial"/>
            </w:rPr>
            <w:t>konnte im</w:t>
          </w:r>
          <w:r w:rsidR="003D59A2">
            <w:rPr>
              <w:rFonts w:ascii="Arial" w:hAnsi="Arial"/>
            </w:rPr>
            <w:t xml:space="preserve"> vergangene</w:t>
          </w:r>
          <w:r w:rsidR="00A339EE">
            <w:rPr>
              <w:rFonts w:ascii="Arial" w:hAnsi="Arial"/>
            </w:rPr>
            <w:t>n</w:t>
          </w:r>
          <w:r w:rsidR="003D59A2">
            <w:rPr>
              <w:rFonts w:ascii="Arial" w:hAnsi="Arial"/>
            </w:rPr>
            <w:t xml:space="preserve"> Jahr </w:t>
          </w:r>
          <w:r w:rsidR="00A339EE">
            <w:rPr>
              <w:rFonts w:ascii="Arial" w:hAnsi="Arial"/>
            </w:rPr>
            <w:t>zwei Großaufträge</w:t>
          </w:r>
          <w:r w:rsidR="008152CC">
            <w:rPr>
              <w:rFonts w:ascii="Arial" w:hAnsi="Arial"/>
            </w:rPr>
            <w:t xml:space="preserve"> gewinnen, die </w:t>
          </w:r>
          <w:r w:rsidR="00073D71">
            <w:rPr>
              <w:rFonts w:ascii="Arial" w:hAnsi="Arial"/>
            </w:rPr>
            <w:t xml:space="preserve">sich auf </w:t>
          </w:r>
          <w:r w:rsidR="008152CC">
            <w:rPr>
              <w:rFonts w:ascii="Arial" w:hAnsi="Arial"/>
            </w:rPr>
            <w:t xml:space="preserve">einen </w:t>
          </w:r>
          <w:r w:rsidR="00346F78">
            <w:rPr>
              <w:rFonts w:ascii="Arial" w:hAnsi="Arial"/>
            </w:rPr>
            <w:t xml:space="preserve">knapp dreistelligen Millionenwert </w:t>
          </w:r>
          <w:r w:rsidR="00073D71">
            <w:rPr>
              <w:rFonts w:ascii="Arial" w:hAnsi="Arial"/>
            </w:rPr>
            <w:t>summiere</w:t>
          </w:r>
          <w:r w:rsidR="008152CC">
            <w:rPr>
              <w:rFonts w:ascii="Arial" w:hAnsi="Arial"/>
            </w:rPr>
            <w:t>n</w:t>
          </w:r>
          <w:r w:rsidR="003D59A2">
            <w:rPr>
              <w:rFonts w:ascii="Arial" w:hAnsi="Arial"/>
            </w:rPr>
            <w:t xml:space="preserve">: </w:t>
          </w:r>
          <w:r w:rsidR="00471F70">
            <w:rPr>
              <w:rFonts w:ascii="Arial" w:hAnsi="Arial"/>
            </w:rPr>
            <w:t>Die niederländische Armee bestellte ein großes Kontingent an Wasserversorgungssystemen, die deutsche Bundes</w:t>
          </w:r>
          <w:r w:rsidR="008152CC">
            <w:rPr>
              <w:rFonts w:ascii="Arial" w:hAnsi="Arial"/>
            </w:rPr>
            <w:t>wehr mobile Ausrüstungssätze</w:t>
          </w:r>
          <w:r w:rsidR="00471F70">
            <w:rPr>
              <w:rFonts w:ascii="Arial" w:hAnsi="Arial"/>
            </w:rPr>
            <w:t>.</w:t>
          </w:r>
          <w:r w:rsidR="00B61401">
            <w:rPr>
              <w:rFonts w:ascii="Arial" w:hAnsi="Arial"/>
            </w:rPr>
            <w:t xml:space="preserve"> Hartmut Jenner fasst zusammen</w:t>
          </w:r>
          <w:r w:rsidR="00444517">
            <w:rPr>
              <w:rFonts w:ascii="Arial" w:hAnsi="Arial"/>
            </w:rPr>
            <w:t xml:space="preserve">: </w:t>
          </w:r>
          <w:r w:rsidR="00444517" w:rsidRPr="00B5715B">
            <w:rPr>
              <w:rFonts w:ascii="Arial" w:hAnsi="Arial"/>
            </w:rPr>
            <w:t>„</w:t>
          </w:r>
          <w:r w:rsidR="00444517">
            <w:rPr>
              <w:rFonts w:ascii="Arial" w:hAnsi="Arial"/>
            </w:rPr>
            <w:t>2</w:t>
          </w:r>
          <w:r w:rsidR="00444517">
            <w:rPr>
              <w:rFonts w:ascii="Arial" w:hAnsi="Arial"/>
              <w:bCs/>
            </w:rPr>
            <w:t xml:space="preserve">021 war ein Jahr, das uns nach vorne gebracht hat; wir sind </w:t>
          </w:r>
          <w:r w:rsidR="00346F78">
            <w:rPr>
              <w:rFonts w:ascii="Arial" w:hAnsi="Arial"/>
              <w:bCs/>
            </w:rPr>
            <w:t>deutlich</w:t>
          </w:r>
          <w:r w:rsidR="00444517">
            <w:rPr>
              <w:rFonts w:ascii="Arial" w:hAnsi="Arial"/>
              <w:bCs/>
            </w:rPr>
            <w:t xml:space="preserve"> stärker als</w:t>
          </w:r>
          <w:r w:rsidR="00B61401">
            <w:rPr>
              <w:rFonts w:ascii="Arial" w:hAnsi="Arial"/>
              <w:bCs/>
            </w:rPr>
            <w:t xml:space="preserve"> der Reinigungsmarkt gewachsen.</w:t>
          </w:r>
          <w:r w:rsidR="007E1BEA">
            <w:rPr>
              <w:rFonts w:ascii="Arial" w:hAnsi="Arial"/>
            </w:rPr>
            <w:t>“</w:t>
          </w:r>
          <w:r w:rsidR="00934875">
            <w:rPr>
              <w:rFonts w:ascii="Arial" w:hAnsi="Arial"/>
            </w:rPr>
            <w:br/>
          </w:r>
          <w:r w:rsidR="00934875">
            <w:rPr>
              <w:rFonts w:ascii="Arial" w:hAnsi="Arial"/>
            </w:rPr>
            <w:br/>
          </w:r>
          <w:r w:rsidR="007A1A31">
            <w:rPr>
              <w:rFonts w:ascii="Arial" w:hAnsi="Arial"/>
              <w:b/>
              <w:bCs/>
            </w:rPr>
            <w:t xml:space="preserve">Hohe Investitionen in die </w:t>
          </w:r>
          <w:r w:rsidR="001250AF">
            <w:rPr>
              <w:rFonts w:ascii="Arial" w:hAnsi="Arial"/>
              <w:b/>
              <w:bCs/>
            </w:rPr>
            <w:t xml:space="preserve">eigene </w:t>
          </w:r>
          <w:r w:rsidR="007A1A31">
            <w:rPr>
              <w:rFonts w:ascii="Arial" w:hAnsi="Arial"/>
              <w:b/>
              <w:bCs/>
            </w:rPr>
            <w:t>Zukunf</w:t>
          </w:r>
          <w:r w:rsidR="001250AF">
            <w:rPr>
              <w:rFonts w:ascii="Arial" w:hAnsi="Arial"/>
              <w:b/>
              <w:bCs/>
            </w:rPr>
            <w:t>t</w:t>
          </w:r>
          <w:r w:rsidR="00B97306">
            <w:rPr>
              <w:rFonts w:ascii="Arial" w:hAnsi="Arial"/>
              <w:b/>
              <w:bCs/>
            </w:rPr>
            <w:br/>
          </w:r>
          <w:r w:rsidR="006512AA" w:rsidRPr="006512AA">
            <w:rPr>
              <w:rFonts w:ascii="Arial" w:eastAsia="Times New Roman" w:hAnsi="Arial" w:cs="Arial"/>
              <w:color w:val="222222"/>
            </w:rPr>
            <w:t>Während sich das Unternehmen im operativen Geschäft weiterhin auf Sicht durch die Pandemie und ihre Unwägbarkeiten bewegt, schreitet es zeitgleich in puncto strategische</w:t>
          </w:r>
          <w:r w:rsidR="00B83ED8">
            <w:rPr>
              <w:rFonts w:ascii="Arial" w:eastAsia="Times New Roman" w:hAnsi="Arial" w:cs="Arial"/>
              <w:color w:val="222222"/>
            </w:rPr>
            <w:t>r</w:t>
          </w:r>
          <w:r w:rsidR="006512AA" w:rsidRPr="006512AA">
            <w:rPr>
              <w:rFonts w:ascii="Arial" w:eastAsia="Times New Roman" w:hAnsi="Arial" w:cs="Arial"/>
              <w:color w:val="222222"/>
            </w:rPr>
            <w:t xml:space="preserve"> Inv</w:t>
          </w:r>
          <w:r w:rsidR="006512AA">
            <w:rPr>
              <w:rFonts w:ascii="Arial" w:eastAsia="Times New Roman" w:hAnsi="Arial" w:cs="Arial"/>
              <w:color w:val="222222"/>
            </w:rPr>
            <w:t>estitionen mit großen Schritten voran</w:t>
          </w:r>
          <w:r w:rsidR="001E5E77" w:rsidRPr="006512AA">
            <w:rPr>
              <w:rFonts w:ascii="Arial" w:hAnsi="Arial"/>
              <w:bCs/>
            </w:rPr>
            <w:t>:</w:t>
          </w:r>
          <w:r w:rsidR="006512AA">
            <w:rPr>
              <w:rFonts w:ascii="Arial" w:hAnsi="Arial"/>
              <w:bCs/>
            </w:rPr>
            <w:t xml:space="preserve"> </w:t>
          </w:r>
          <w:r w:rsidR="001921BD" w:rsidRPr="00B5715B">
            <w:rPr>
              <w:rFonts w:ascii="Arial" w:hAnsi="Arial"/>
            </w:rPr>
            <w:t>„</w:t>
          </w:r>
          <w:r w:rsidR="00632512">
            <w:rPr>
              <w:rFonts w:ascii="Arial" w:hAnsi="Arial"/>
            </w:rPr>
            <w:t>125</w:t>
          </w:r>
          <w:r w:rsidR="001E5E77">
            <w:rPr>
              <w:rFonts w:ascii="Arial" w:hAnsi="Arial"/>
            </w:rPr>
            <w:t xml:space="preserve"> Millionen Euro</w:t>
          </w:r>
          <w:r w:rsidR="002054F5">
            <w:rPr>
              <w:rFonts w:ascii="Arial" w:hAnsi="Arial"/>
            </w:rPr>
            <w:t xml:space="preserve"> </w:t>
          </w:r>
          <w:r w:rsidR="007E1BEA">
            <w:rPr>
              <w:rFonts w:ascii="Arial" w:hAnsi="Arial"/>
            </w:rPr>
            <w:t>haben wir 2021 in</w:t>
          </w:r>
          <w:r w:rsidR="001E5E77">
            <w:rPr>
              <w:rFonts w:ascii="Arial" w:hAnsi="Arial"/>
            </w:rPr>
            <w:t xml:space="preserve"> </w:t>
          </w:r>
          <w:r w:rsidR="007E1BEA">
            <w:rPr>
              <w:rFonts w:ascii="Arial" w:hAnsi="Arial"/>
            </w:rPr>
            <w:t xml:space="preserve">unsere </w:t>
          </w:r>
          <w:r w:rsidR="00B61401">
            <w:rPr>
              <w:rFonts w:ascii="Arial" w:hAnsi="Arial"/>
            </w:rPr>
            <w:t xml:space="preserve">Standorte, Anlagen </w:t>
          </w:r>
          <w:r w:rsidR="001E5E77">
            <w:rPr>
              <w:rFonts w:ascii="Arial" w:hAnsi="Arial"/>
            </w:rPr>
            <w:t xml:space="preserve">und </w:t>
          </w:r>
          <w:r w:rsidR="00B61401">
            <w:rPr>
              <w:rFonts w:ascii="Arial" w:hAnsi="Arial"/>
            </w:rPr>
            <w:t xml:space="preserve">vor allem in unsere Mitarbeiterinnen und </w:t>
          </w:r>
          <w:r w:rsidR="001E5E77">
            <w:rPr>
              <w:rFonts w:ascii="Arial" w:hAnsi="Arial"/>
            </w:rPr>
            <w:t>Mitarbeiter investiert</w:t>
          </w:r>
          <w:r w:rsidR="00543BC3">
            <w:rPr>
              <w:rFonts w:ascii="Arial" w:hAnsi="Arial"/>
            </w:rPr>
            <w:t xml:space="preserve"> </w:t>
          </w:r>
          <w:bookmarkStart w:id="3" w:name="OLE_LINK5"/>
          <w:r w:rsidR="00543BC3">
            <w:rPr>
              <w:rFonts w:ascii="Arial" w:hAnsi="Arial"/>
            </w:rPr>
            <w:t>–</w:t>
          </w:r>
          <w:bookmarkEnd w:id="3"/>
          <w:r w:rsidR="00543BC3">
            <w:rPr>
              <w:rFonts w:ascii="Arial" w:hAnsi="Arial"/>
            </w:rPr>
            <w:t xml:space="preserve"> immer mit Blick auf den Kundennutzen.</w:t>
          </w:r>
          <w:r w:rsidR="002054F5">
            <w:rPr>
              <w:rFonts w:ascii="Arial" w:hAnsi="Arial"/>
            </w:rPr>
            <w:t xml:space="preserve"> </w:t>
          </w:r>
          <w:r w:rsidR="00543BC3">
            <w:rPr>
              <w:rFonts w:ascii="Arial" w:hAnsi="Arial"/>
            </w:rPr>
            <w:t xml:space="preserve">So </w:t>
          </w:r>
          <w:r w:rsidR="002054F5">
            <w:rPr>
              <w:rFonts w:ascii="Arial" w:hAnsi="Arial"/>
            </w:rPr>
            <w:t>gestalten wi</w:t>
          </w:r>
          <w:r w:rsidR="007E1BEA">
            <w:rPr>
              <w:rFonts w:ascii="Arial" w:hAnsi="Arial"/>
            </w:rPr>
            <w:t xml:space="preserve">r </w:t>
          </w:r>
          <w:r w:rsidR="00D00786">
            <w:rPr>
              <w:rFonts w:ascii="Arial" w:hAnsi="Arial"/>
            </w:rPr>
            <w:t xml:space="preserve">die </w:t>
          </w:r>
          <w:r w:rsidR="002054F5">
            <w:rPr>
              <w:rFonts w:ascii="Arial" w:hAnsi="Arial"/>
            </w:rPr>
            <w:t>Zukunft</w:t>
          </w:r>
          <w:r w:rsidR="00D00786">
            <w:rPr>
              <w:rFonts w:ascii="Arial" w:hAnsi="Arial"/>
            </w:rPr>
            <w:t xml:space="preserve"> von Kärcher</w:t>
          </w:r>
          <w:r w:rsidR="002054F5">
            <w:rPr>
              <w:rFonts w:ascii="Arial" w:hAnsi="Arial"/>
            </w:rPr>
            <w:t xml:space="preserve"> und bilden die Grundlage </w:t>
          </w:r>
          <w:r w:rsidR="00A77D81">
            <w:rPr>
              <w:rFonts w:ascii="Arial" w:hAnsi="Arial"/>
            </w:rPr>
            <w:t xml:space="preserve">für </w:t>
          </w:r>
          <w:r w:rsidR="007E1BEA">
            <w:rPr>
              <w:rFonts w:ascii="Arial" w:hAnsi="Arial"/>
            </w:rPr>
            <w:t>weiteren</w:t>
          </w:r>
          <w:r w:rsidR="002054F5">
            <w:rPr>
              <w:rFonts w:ascii="Arial" w:hAnsi="Arial"/>
            </w:rPr>
            <w:t xml:space="preserve"> Geschäftserfolg</w:t>
          </w:r>
          <w:r w:rsidR="001E5E77">
            <w:rPr>
              <w:rFonts w:ascii="Arial" w:hAnsi="Arial"/>
            </w:rPr>
            <w:t>“, sagt Hartmut Jenner.</w:t>
          </w:r>
          <w:r w:rsidR="008628A0">
            <w:rPr>
              <w:rFonts w:ascii="Arial" w:hAnsi="Arial"/>
            </w:rPr>
            <w:t xml:space="preserve"> </w:t>
          </w:r>
          <w:r w:rsidR="00543BC3">
            <w:rPr>
              <w:rFonts w:ascii="Arial" w:hAnsi="Arial"/>
            </w:rPr>
            <w:br/>
          </w:r>
          <w:r w:rsidR="00543BC3">
            <w:rPr>
              <w:rFonts w:ascii="Arial" w:hAnsi="Arial"/>
            </w:rPr>
            <w:br/>
          </w:r>
          <w:r w:rsidR="008628A0">
            <w:rPr>
              <w:rFonts w:ascii="Arial" w:hAnsi="Arial"/>
            </w:rPr>
            <w:t xml:space="preserve">60 Millionen Euro </w:t>
          </w:r>
          <w:r w:rsidR="001250AF">
            <w:rPr>
              <w:rFonts w:ascii="Arial" w:hAnsi="Arial"/>
            </w:rPr>
            <w:t xml:space="preserve">davon </w:t>
          </w:r>
          <w:r w:rsidR="008628A0">
            <w:rPr>
              <w:rFonts w:ascii="Arial" w:hAnsi="Arial" w:cs="Arial"/>
            </w:rPr>
            <w:t xml:space="preserve">flossen </w:t>
          </w:r>
          <w:r w:rsidR="00D00786">
            <w:rPr>
              <w:rFonts w:ascii="Arial" w:hAnsi="Arial" w:cs="Arial"/>
            </w:rPr>
            <w:t xml:space="preserve">in </w:t>
          </w:r>
          <w:r w:rsidR="00A77D81">
            <w:rPr>
              <w:rFonts w:ascii="Arial" w:hAnsi="Arial"/>
            </w:rPr>
            <w:t xml:space="preserve">drei deutsche Standorte: Im Logistikzentrum Obersontheim im Kreis Schwäbisch Hall werden aktuell </w:t>
          </w:r>
          <w:r w:rsidR="00A77D81">
            <w:rPr>
              <w:rFonts w:ascii="Arial" w:hAnsi="Arial"/>
            </w:rPr>
            <w:lastRenderedPageBreak/>
            <w:t>das Hochregallager erweitert und die bestehenden Lagerkapazitäten verdreifacht,</w:t>
          </w:r>
          <w:r w:rsidR="00A77D81" w:rsidRPr="00D757EE">
            <w:rPr>
              <w:rFonts w:ascii="Arial" w:hAnsi="Arial"/>
            </w:rPr>
            <w:t xml:space="preserve"> </w:t>
          </w:r>
          <w:r w:rsidR="00CD4E02">
            <w:rPr>
              <w:rFonts w:ascii="Arial" w:hAnsi="Arial"/>
            </w:rPr>
            <w:t>das</w:t>
          </w:r>
          <w:r w:rsidR="00A77D81">
            <w:rPr>
              <w:rFonts w:ascii="Arial" w:hAnsi="Arial"/>
            </w:rPr>
            <w:t xml:space="preserve"> </w:t>
          </w:r>
          <w:r w:rsidR="00CD4E02">
            <w:rPr>
              <w:rFonts w:ascii="Arial" w:hAnsi="Arial"/>
            </w:rPr>
            <w:t>benachbarte</w:t>
          </w:r>
          <w:r w:rsidR="00A77D81">
            <w:rPr>
              <w:rFonts w:ascii="Arial" w:hAnsi="Arial"/>
            </w:rPr>
            <w:t xml:space="preserve"> Werk </w:t>
          </w:r>
          <w:r w:rsidR="00D00786" w:rsidRPr="00581D05">
            <w:rPr>
              <w:rFonts w:ascii="Arial" w:hAnsi="Arial"/>
            </w:rPr>
            <w:t>Bühlertal</w:t>
          </w:r>
          <w:r w:rsidR="00A77D81">
            <w:rPr>
              <w:rFonts w:ascii="Arial" w:hAnsi="Arial"/>
            </w:rPr>
            <w:t xml:space="preserve">, Kärchers </w:t>
          </w:r>
          <w:r w:rsidR="00CD4E02">
            <w:rPr>
              <w:rFonts w:ascii="Arial" w:hAnsi="Arial"/>
            </w:rPr>
            <w:t>größter</w:t>
          </w:r>
          <w:r w:rsidR="00A77D81">
            <w:rPr>
              <w:rFonts w:ascii="Arial" w:hAnsi="Arial"/>
            </w:rPr>
            <w:t xml:space="preserve"> und </w:t>
          </w:r>
          <w:r w:rsidR="00CD4E02">
            <w:rPr>
              <w:rFonts w:ascii="Arial" w:hAnsi="Arial"/>
            </w:rPr>
            <w:t>modernster</w:t>
          </w:r>
          <w:r w:rsidR="00A77D81">
            <w:rPr>
              <w:rFonts w:ascii="Arial" w:hAnsi="Arial"/>
            </w:rPr>
            <w:t xml:space="preserve"> Produktions</w:t>
          </w:r>
          <w:r w:rsidR="00CD4E02">
            <w:rPr>
              <w:rFonts w:ascii="Arial" w:hAnsi="Arial"/>
            </w:rPr>
            <w:t>standort, wird umfangreich ausgebaut und</w:t>
          </w:r>
          <w:r w:rsidR="00D00786" w:rsidRPr="00581D05">
            <w:rPr>
              <w:rFonts w:ascii="Arial" w:hAnsi="Arial"/>
            </w:rPr>
            <w:t xml:space="preserve"> im Main-Tauber-Kreis entsteht ein neues, zentrales Service Center</w:t>
          </w:r>
          <w:r w:rsidR="000A0B23">
            <w:rPr>
              <w:rFonts w:ascii="Arial" w:hAnsi="Arial"/>
            </w:rPr>
            <w:t>, in dem die</w:t>
          </w:r>
          <w:r w:rsidR="000A0B23">
            <w:rPr>
              <w:rFonts w:ascii="Arial" w:hAnsi="Arial" w:cs="Arial"/>
            </w:rPr>
            <w:t xml:space="preserve"> </w:t>
          </w:r>
          <w:r w:rsidR="000A0B23">
            <w:rPr>
              <w:rFonts w:ascii="Arial" w:hAnsi="Arial"/>
            </w:rPr>
            <w:t xml:space="preserve">Wartung und Reparatur von Produkten aus zehn </w:t>
          </w:r>
          <w:r w:rsidR="00007561">
            <w:rPr>
              <w:rFonts w:ascii="Arial" w:hAnsi="Arial"/>
            </w:rPr>
            <w:t>europäischen Ländern laufen werden</w:t>
          </w:r>
          <w:r w:rsidR="000A0B23">
            <w:rPr>
              <w:rFonts w:ascii="Arial" w:hAnsi="Arial"/>
            </w:rPr>
            <w:t xml:space="preserve">. </w:t>
          </w:r>
          <w:r w:rsidR="00EE5371">
            <w:rPr>
              <w:rFonts w:ascii="Arial" w:hAnsi="Arial"/>
            </w:rPr>
            <w:t xml:space="preserve">Weiter </w:t>
          </w:r>
          <w:r w:rsidR="004E3814">
            <w:rPr>
              <w:rFonts w:ascii="Arial" w:hAnsi="Arial"/>
            </w:rPr>
            <w:t>wurde</w:t>
          </w:r>
          <w:r w:rsidR="00D52ABD">
            <w:rPr>
              <w:rFonts w:ascii="Arial" w:hAnsi="Arial"/>
            </w:rPr>
            <w:t xml:space="preserve"> beispielsweise</w:t>
          </w:r>
          <w:r w:rsidR="004E3814">
            <w:rPr>
              <w:rFonts w:ascii="Arial" w:hAnsi="Arial"/>
            </w:rPr>
            <w:t xml:space="preserve"> in neue H</w:t>
          </w:r>
          <w:r w:rsidR="00D96FDB">
            <w:rPr>
              <w:rFonts w:ascii="Arial" w:hAnsi="Arial"/>
            </w:rPr>
            <w:t>auptsitze</w:t>
          </w:r>
          <w:r w:rsidR="004E3814">
            <w:rPr>
              <w:rFonts w:ascii="Arial" w:hAnsi="Arial"/>
            </w:rPr>
            <w:t xml:space="preserve"> für die</w:t>
          </w:r>
          <w:r w:rsidR="004E3814">
            <w:rPr>
              <w:rFonts w:ascii="Arial" w:hAnsi="Arial" w:cs="Arial"/>
            </w:rPr>
            <w:t xml:space="preserve"> Landesgesellschaften in Rumänien und der Ukraine investiert sowie in </w:t>
          </w:r>
          <w:r w:rsidR="00A56FF1">
            <w:rPr>
              <w:rFonts w:ascii="Arial" w:hAnsi="Arial" w:cs="Arial"/>
            </w:rPr>
            <w:t xml:space="preserve">einen </w:t>
          </w:r>
          <w:r w:rsidR="00D0737E">
            <w:rPr>
              <w:rFonts w:ascii="Arial" w:hAnsi="Arial" w:cs="Arial"/>
            </w:rPr>
            <w:t xml:space="preserve">großen </w:t>
          </w:r>
          <w:r w:rsidR="004E3814">
            <w:rPr>
              <w:rFonts w:ascii="Arial" w:hAnsi="Arial" w:cs="Arial"/>
            </w:rPr>
            <w:t>Erweiterung</w:t>
          </w:r>
          <w:r w:rsidR="00A56FF1">
            <w:rPr>
              <w:rFonts w:ascii="Arial" w:hAnsi="Arial" w:cs="Arial"/>
            </w:rPr>
            <w:t>sbau</w:t>
          </w:r>
          <w:r w:rsidR="004E3814">
            <w:rPr>
              <w:rFonts w:ascii="Arial" w:hAnsi="Arial" w:cs="Arial"/>
            </w:rPr>
            <w:t xml:space="preserve"> </w:t>
          </w:r>
          <w:r w:rsidR="00D96FDB">
            <w:rPr>
              <w:rFonts w:ascii="Arial" w:hAnsi="Arial" w:cs="Arial"/>
            </w:rPr>
            <w:t>für das</w:t>
          </w:r>
          <w:r w:rsidR="00EE5371">
            <w:rPr>
              <w:rFonts w:ascii="Arial" w:hAnsi="Arial" w:cs="Arial"/>
            </w:rPr>
            <w:t xml:space="preserve"> Werk</w:t>
          </w:r>
          <w:r w:rsidR="00D96FDB">
            <w:rPr>
              <w:rFonts w:ascii="Arial" w:hAnsi="Arial" w:cs="Arial"/>
            </w:rPr>
            <w:t xml:space="preserve"> im rumänischen </w:t>
          </w:r>
          <w:proofErr w:type="spellStart"/>
          <w:r w:rsidR="00D96FDB">
            <w:rPr>
              <w:rFonts w:ascii="Arial" w:hAnsi="Arial" w:cs="Arial"/>
            </w:rPr>
            <w:t>Curtea</w:t>
          </w:r>
          <w:proofErr w:type="spellEnd"/>
          <w:r w:rsidR="00D96FDB">
            <w:rPr>
              <w:rFonts w:ascii="Arial" w:hAnsi="Arial" w:cs="Arial"/>
            </w:rPr>
            <w:t xml:space="preserve"> des Arges</w:t>
          </w:r>
          <w:r w:rsidR="00EE5371">
            <w:rPr>
              <w:rFonts w:ascii="Arial" w:hAnsi="Arial" w:cs="Arial"/>
            </w:rPr>
            <w:t>, dem firmeneige</w:t>
          </w:r>
          <w:r w:rsidR="007220FF">
            <w:rPr>
              <w:rFonts w:ascii="Arial" w:hAnsi="Arial" w:cs="Arial"/>
            </w:rPr>
            <w:t>nen Kompetenzzentrum für Sauger.</w:t>
          </w:r>
          <w:r w:rsidR="001250AF">
            <w:rPr>
              <w:rFonts w:ascii="Arial" w:hAnsi="Arial"/>
            </w:rPr>
            <w:br/>
          </w:r>
          <w:r w:rsidR="001250AF">
            <w:rPr>
              <w:rFonts w:ascii="Arial" w:hAnsi="Arial"/>
            </w:rPr>
            <w:br/>
          </w:r>
          <w:r w:rsidR="00BA5517">
            <w:rPr>
              <w:rFonts w:ascii="Arial" w:eastAsia="Cambria" w:hAnsi="Arial" w:cs="Arial"/>
              <w:color w:val="000000"/>
            </w:rPr>
            <w:t xml:space="preserve">In Themen seiner Zukunft investiert Kärcher auch über die Integration </w:t>
          </w:r>
          <w:r w:rsidR="001250AF" w:rsidRPr="005D65A8">
            <w:rPr>
              <w:rFonts w:ascii="Arial" w:eastAsia="Cambria" w:hAnsi="Arial" w:cs="Arial"/>
              <w:color w:val="000000"/>
            </w:rPr>
            <w:t xml:space="preserve">passender </w:t>
          </w:r>
          <w:r w:rsidR="001250AF" w:rsidRPr="00644D64">
            <w:rPr>
              <w:rFonts w:ascii="Arial" w:eastAsia="Cambria" w:hAnsi="Arial" w:cs="Arial"/>
              <w:color w:val="000000"/>
            </w:rPr>
            <w:t>Unternehmen in den</w:t>
          </w:r>
          <w:r w:rsidR="001250AF" w:rsidRPr="005D65A8">
            <w:rPr>
              <w:rFonts w:ascii="Arial" w:eastAsia="Cambria" w:hAnsi="Arial" w:cs="Arial"/>
              <w:color w:val="000000"/>
            </w:rPr>
            <w:t xml:space="preserve"> </w:t>
          </w:r>
          <w:r w:rsidR="001250AF" w:rsidRPr="00F11CE5">
            <w:rPr>
              <w:rFonts w:ascii="Arial" w:eastAsia="Cambria" w:hAnsi="Arial" w:cs="Arial"/>
              <w:color w:val="000000"/>
            </w:rPr>
            <w:t>Firmenverbund</w:t>
          </w:r>
          <w:r w:rsidR="00BA5517">
            <w:rPr>
              <w:rFonts w:ascii="Arial" w:eastAsia="Cambria" w:hAnsi="Arial" w:cs="Arial"/>
              <w:color w:val="000000"/>
            </w:rPr>
            <w:t xml:space="preserve">: </w:t>
          </w:r>
          <w:r w:rsidR="00817B14">
            <w:rPr>
              <w:rFonts w:ascii="Arial" w:eastAsia="Cambria" w:hAnsi="Arial" w:cs="Arial"/>
              <w:color w:val="000000"/>
            </w:rPr>
            <w:t xml:space="preserve">So </w:t>
          </w:r>
          <w:r w:rsidR="00FD5898">
            <w:rPr>
              <w:rFonts w:ascii="Arial" w:eastAsia="Cambria" w:hAnsi="Arial" w:cs="Arial"/>
              <w:color w:val="000000"/>
            </w:rPr>
            <w:t>erweiterte etwa im</w:t>
          </w:r>
          <w:r w:rsidR="00817B14">
            <w:rPr>
              <w:rFonts w:ascii="Arial" w:eastAsia="Cambria" w:hAnsi="Arial" w:cs="Arial"/>
              <w:color w:val="000000"/>
            </w:rPr>
            <w:t xml:space="preserve"> vergangenen Jahr</w:t>
          </w:r>
          <w:r w:rsidR="00FD5898">
            <w:rPr>
              <w:rFonts w:ascii="Arial" w:eastAsia="Cambria" w:hAnsi="Arial" w:cs="Arial"/>
              <w:color w:val="000000"/>
            </w:rPr>
            <w:t xml:space="preserve"> </w:t>
          </w:r>
          <w:r w:rsidR="00817B14">
            <w:rPr>
              <w:rFonts w:ascii="Arial" w:eastAsia="Cambria" w:hAnsi="Arial" w:cs="Arial"/>
              <w:color w:val="000000"/>
            </w:rPr>
            <w:t xml:space="preserve">die Akquisition der spanischen SAP- </w:t>
          </w:r>
          <w:r w:rsidR="00007561">
            <w:rPr>
              <w:rFonts w:ascii="Arial" w:eastAsia="Cambria" w:hAnsi="Arial" w:cs="Arial"/>
              <w:color w:val="000000"/>
            </w:rPr>
            <w:t>und Public-</w:t>
          </w:r>
          <w:r w:rsidR="00FD5898">
            <w:rPr>
              <w:rFonts w:ascii="Arial" w:eastAsia="Cambria" w:hAnsi="Arial" w:cs="Arial"/>
              <w:color w:val="000000"/>
            </w:rPr>
            <w:t xml:space="preserve">Cloud-Beratung 3Hold die IT-Kompetenz der Kärcher-Gruppe. Zu dieser zählt seit 2021 auch die neu gegründete </w:t>
          </w:r>
          <w:r w:rsidR="00BE05E0">
            <w:rPr>
              <w:rFonts w:ascii="Arial" w:eastAsia="Cambria" w:hAnsi="Arial" w:cs="Arial"/>
              <w:color w:val="000000"/>
            </w:rPr>
            <w:t xml:space="preserve">Kärcher </w:t>
          </w:r>
          <w:proofErr w:type="spellStart"/>
          <w:r w:rsidR="00FD5898">
            <w:rPr>
              <w:rFonts w:ascii="Arial" w:hAnsi="Arial"/>
            </w:rPr>
            <w:t>Municipal</w:t>
          </w:r>
          <w:proofErr w:type="spellEnd"/>
          <w:r w:rsidR="00FD5898">
            <w:rPr>
              <w:rFonts w:ascii="Arial" w:hAnsi="Arial"/>
            </w:rPr>
            <w:t xml:space="preserve"> GmbH, die sämtliche Kompetenzen im Bereich Kommunalte</w:t>
          </w:r>
          <w:r w:rsidR="00BA5517">
            <w:rPr>
              <w:rFonts w:ascii="Arial" w:hAnsi="Arial"/>
            </w:rPr>
            <w:t xml:space="preserve">chnik unter einem Dach vereint. </w:t>
          </w:r>
          <w:r w:rsidR="00C431E0">
            <w:rPr>
              <w:rFonts w:ascii="Arial" w:eastAsia="Cambria" w:hAnsi="Arial" w:cs="Arial"/>
              <w:color w:val="000000"/>
            </w:rPr>
            <w:t xml:space="preserve">Das </w:t>
          </w:r>
          <w:r w:rsidR="00BA5517">
            <w:rPr>
              <w:rFonts w:ascii="Arial" w:eastAsia="Cambria" w:hAnsi="Arial" w:cs="Arial"/>
              <w:color w:val="000000"/>
            </w:rPr>
            <w:t>Geschäfts</w:t>
          </w:r>
          <w:r w:rsidR="00C431E0">
            <w:rPr>
              <w:rFonts w:ascii="Arial" w:eastAsia="Cambria" w:hAnsi="Arial" w:cs="Arial"/>
              <w:color w:val="000000"/>
            </w:rPr>
            <w:t>feld</w:t>
          </w:r>
          <w:r w:rsidR="00BA5517">
            <w:rPr>
              <w:rFonts w:ascii="Arial" w:eastAsia="Cambria" w:hAnsi="Arial" w:cs="Arial"/>
              <w:color w:val="000000"/>
            </w:rPr>
            <w:t xml:space="preserve"> </w:t>
          </w:r>
          <w:r w:rsidR="00D96FDB">
            <w:rPr>
              <w:rFonts w:ascii="Arial" w:hAnsi="Arial" w:cs="Arial"/>
              <w:color w:val="000000"/>
            </w:rPr>
            <w:t>„</w:t>
          </w:r>
          <w:r w:rsidR="00007561">
            <w:rPr>
              <w:rFonts w:ascii="Arial" w:eastAsia="Cambria" w:hAnsi="Arial" w:cs="Arial"/>
              <w:color w:val="000000"/>
            </w:rPr>
            <w:t>Wasser und</w:t>
          </w:r>
          <w:r w:rsidR="004418D4">
            <w:rPr>
              <w:rFonts w:ascii="Arial" w:eastAsia="Cambria" w:hAnsi="Arial" w:cs="Arial"/>
              <w:color w:val="000000"/>
            </w:rPr>
            <w:t xml:space="preserve"> Luft</w:t>
          </w:r>
          <w:r w:rsidR="004418D4">
            <w:rPr>
              <w:rFonts w:ascii="Arial" w:hAnsi="Arial" w:cs="Arial"/>
              <w:color w:val="000000"/>
            </w:rPr>
            <w:t xml:space="preserve">“ </w:t>
          </w:r>
          <w:r w:rsidR="00C431E0">
            <w:rPr>
              <w:rFonts w:ascii="Arial" w:eastAsia="Cambria" w:hAnsi="Arial" w:cs="Arial"/>
              <w:color w:val="000000"/>
            </w:rPr>
            <w:t xml:space="preserve">bekommt neue Impulse durch </w:t>
          </w:r>
          <w:r w:rsidR="009D6B5E">
            <w:rPr>
              <w:rFonts w:ascii="Arial" w:eastAsia="Cambria" w:hAnsi="Arial" w:cs="Arial"/>
              <w:color w:val="000000"/>
            </w:rPr>
            <w:t>eine Beteiligung</w:t>
          </w:r>
          <w:r w:rsidR="00C431E0">
            <w:rPr>
              <w:rFonts w:ascii="Arial" w:eastAsia="Cambria" w:hAnsi="Arial" w:cs="Arial"/>
              <w:color w:val="000000"/>
            </w:rPr>
            <w:t xml:space="preserve"> an </w:t>
          </w:r>
          <w:r w:rsidR="00630B0E" w:rsidRPr="00C431E0">
            <w:rPr>
              <w:rFonts w:ascii="Arial" w:eastAsia="Cambria" w:hAnsi="Arial" w:cs="Arial"/>
            </w:rPr>
            <w:t xml:space="preserve">dem finnischen </w:t>
          </w:r>
          <w:proofErr w:type="spellStart"/>
          <w:r w:rsidR="00630B0E" w:rsidRPr="00C431E0">
            <w:rPr>
              <w:rFonts w:ascii="Arial" w:hAnsi="Arial"/>
            </w:rPr>
            <w:t>Wassersprudler</w:t>
          </w:r>
          <w:proofErr w:type="spellEnd"/>
          <w:r w:rsidR="00630B0E" w:rsidRPr="00C431E0">
            <w:rPr>
              <w:rFonts w:ascii="Arial" w:hAnsi="Arial"/>
            </w:rPr>
            <w:t>-</w:t>
          </w:r>
          <w:r w:rsidR="00007561">
            <w:rPr>
              <w:rFonts w:ascii="Arial" w:hAnsi="Arial"/>
            </w:rPr>
            <w:t>Start-u</w:t>
          </w:r>
          <w:r w:rsidR="009D6B5E">
            <w:rPr>
              <w:rFonts w:ascii="Arial" w:hAnsi="Arial"/>
            </w:rPr>
            <w:t xml:space="preserve">p </w:t>
          </w:r>
          <w:proofErr w:type="spellStart"/>
          <w:r w:rsidR="00630B0E" w:rsidRPr="00C431E0">
            <w:rPr>
              <w:rFonts w:ascii="Arial" w:hAnsi="Arial"/>
            </w:rPr>
            <w:t>Mysoda</w:t>
          </w:r>
          <w:proofErr w:type="spellEnd"/>
          <w:r w:rsidR="00FD5898" w:rsidRPr="00C431E0">
            <w:rPr>
              <w:rFonts w:ascii="Arial" w:eastAsia="Cambria" w:hAnsi="Arial" w:cs="Arial"/>
            </w:rPr>
            <w:t xml:space="preserve">. </w:t>
          </w:r>
          <w:r w:rsidR="003A4B9C">
            <w:rPr>
              <w:rFonts w:ascii="Arial" w:eastAsia="Cambria" w:hAnsi="Arial" w:cs="Arial"/>
            </w:rPr>
            <w:t xml:space="preserve">Auch für das laufende Jahr sind </w:t>
          </w:r>
          <w:r w:rsidR="00A415B7">
            <w:rPr>
              <w:rFonts w:ascii="Arial" w:eastAsia="Cambria" w:hAnsi="Arial" w:cs="Arial"/>
            </w:rPr>
            <w:t>beträchtliche Investitionen geplant,</w:t>
          </w:r>
          <w:r w:rsidR="003A4B9C">
            <w:rPr>
              <w:rFonts w:ascii="Arial" w:eastAsia="Cambria" w:hAnsi="Arial" w:cs="Arial"/>
            </w:rPr>
            <w:t xml:space="preserve"> die avisierte Gesamt</w:t>
          </w:r>
          <w:r w:rsidR="00A415B7">
            <w:rPr>
              <w:rFonts w:ascii="Arial" w:eastAsia="Cambria" w:hAnsi="Arial" w:cs="Arial"/>
            </w:rPr>
            <w:t>summe</w:t>
          </w:r>
          <w:r w:rsidR="003A4B9C">
            <w:rPr>
              <w:rFonts w:ascii="Arial" w:eastAsia="Cambria" w:hAnsi="Arial" w:cs="Arial"/>
            </w:rPr>
            <w:t xml:space="preserve"> übersteigt die letztjährige nochmal</w:t>
          </w:r>
          <w:r w:rsidR="00A415B7">
            <w:rPr>
              <w:rFonts w:ascii="Arial" w:eastAsia="Cambria" w:hAnsi="Arial" w:cs="Arial"/>
            </w:rPr>
            <w:t>s</w:t>
          </w:r>
          <w:r w:rsidR="003A4B9C">
            <w:rPr>
              <w:rFonts w:ascii="Arial" w:eastAsia="Cambria" w:hAnsi="Arial" w:cs="Arial"/>
            </w:rPr>
            <w:t xml:space="preserve"> deutlich. </w:t>
          </w:r>
          <w:r w:rsidR="00B13D63">
            <w:rPr>
              <w:rFonts w:ascii="Arial" w:eastAsia="Cambria" w:hAnsi="Arial" w:cs="Arial"/>
            </w:rPr>
            <w:t>Eine</w:t>
          </w:r>
          <w:r w:rsidR="00CD289F">
            <w:rPr>
              <w:rFonts w:ascii="Arial" w:eastAsia="Cambria" w:hAnsi="Arial" w:cs="Arial"/>
            </w:rPr>
            <w:t xml:space="preserve"> zentrale </w:t>
          </w:r>
          <w:r w:rsidR="00B13D63">
            <w:rPr>
              <w:rFonts w:ascii="Arial" w:eastAsia="Cambria" w:hAnsi="Arial" w:cs="Arial"/>
            </w:rPr>
            <w:t xml:space="preserve">Rolle </w:t>
          </w:r>
          <w:r w:rsidR="007C66C5">
            <w:rPr>
              <w:rFonts w:ascii="Arial" w:eastAsia="Cambria" w:hAnsi="Arial" w:cs="Arial"/>
            </w:rPr>
            <w:t>im Jahr</w:t>
          </w:r>
          <w:r w:rsidR="00CD289F">
            <w:rPr>
              <w:rFonts w:ascii="Arial" w:eastAsia="Cambria" w:hAnsi="Arial" w:cs="Arial"/>
            </w:rPr>
            <w:t xml:space="preserve"> 2022 wird </w:t>
          </w:r>
          <w:r w:rsidR="00A415B7">
            <w:rPr>
              <w:rFonts w:ascii="Arial" w:eastAsia="Cambria" w:hAnsi="Arial" w:cs="Arial"/>
            </w:rPr>
            <w:t xml:space="preserve">mit Sicherheit </w:t>
          </w:r>
          <w:r w:rsidR="00B13D63">
            <w:rPr>
              <w:rFonts w:ascii="Arial" w:eastAsia="Cambria" w:hAnsi="Arial" w:cs="Arial"/>
            </w:rPr>
            <w:t>die Automatisierung als großer Zukunftstrend in der Reinigung spielen.</w:t>
          </w:r>
          <w:r w:rsidR="00CD289F">
            <w:rPr>
              <w:rFonts w:ascii="Arial" w:eastAsia="Cambria" w:hAnsi="Arial" w:cs="Arial"/>
            </w:rPr>
            <w:t xml:space="preserve"> Entsprechende Produktneuheiten </w:t>
          </w:r>
          <w:r w:rsidR="000A1FEC">
            <w:rPr>
              <w:rFonts w:ascii="Arial" w:eastAsia="Cambria" w:hAnsi="Arial" w:cs="Arial"/>
            </w:rPr>
            <w:t>dürfen auf den</w:t>
          </w:r>
          <w:r w:rsidR="0034268C">
            <w:rPr>
              <w:rFonts w:ascii="Arial" w:eastAsia="Cambria" w:hAnsi="Arial" w:cs="Arial"/>
            </w:rPr>
            <w:t xml:space="preserve"> rückkehrenden Fachm</w:t>
          </w:r>
          <w:r w:rsidR="00CD289F">
            <w:rPr>
              <w:rFonts w:ascii="Arial" w:eastAsia="Cambria" w:hAnsi="Arial" w:cs="Arial"/>
            </w:rPr>
            <w:t xml:space="preserve">essen </w:t>
          </w:r>
          <w:r w:rsidR="000A1FEC">
            <w:rPr>
              <w:rFonts w:ascii="Arial" w:eastAsia="Cambria" w:hAnsi="Arial" w:cs="Arial"/>
            </w:rPr>
            <w:t>erwartet werden</w:t>
          </w:r>
          <w:r w:rsidR="00D96FDB">
            <w:rPr>
              <w:rFonts w:ascii="Arial" w:eastAsia="Cambria" w:hAnsi="Arial" w:cs="Arial"/>
            </w:rPr>
            <w:t>.</w:t>
          </w:r>
          <w:r w:rsidR="00817B14">
            <w:rPr>
              <w:rFonts w:ascii="Arial" w:hAnsi="Arial"/>
            </w:rPr>
            <w:br/>
          </w:r>
          <w:r w:rsidR="00B94E28">
            <w:rPr>
              <w:rFonts w:ascii="Arial" w:eastAsia="Cambria" w:hAnsi="Arial" w:cs="Arial"/>
              <w:color w:val="000000"/>
            </w:rPr>
            <w:br/>
          </w:r>
          <w:r w:rsidR="00B13C6A">
            <w:rPr>
              <w:rFonts w:ascii="Arial" w:hAnsi="Arial"/>
              <w:b/>
              <w:bCs/>
            </w:rPr>
            <w:t>Nachhaltiges Handeln hat viele Gesichter</w:t>
          </w:r>
          <w:r w:rsidR="001F55C3">
            <w:rPr>
              <w:rFonts w:ascii="Arial" w:hAnsi="Arial"/>
              <w:b/>
              <w:bCs/>
            </w:rPr>
            <w:br/>
          </w:r>
          <w:r w:rsidR="0029476D">
            <w:rPr>
              <w:rFonts w:ascii="Arial" w:hAnsi="Arial"/>
            </w:rPr>
            <w:t>Dank seiner</w:t>
          </w:r>
          <w:r w:rsidR="00E05982">
            <w:rPr>
              <w:rFonts w:ascii="Arial" w:hAnsi="Arial"/>
            </w:rPr>
            <w:t xml:space="preserve"> </w:t>
          </w:r>
          <w:r w:rsidR="0029476D">
            <w:rPr>
              <w:rFonts w:ascii="Arial" w:hAnsi="Arial"/>
            </w:rPr>
            <w:t xml:space="preserve">fest im Unternehmen verankerten </w:t>
          </w:r>
          <w:r w:rsidR="00E05982">
            <w:rPr>
              <w:rFonts w:ascii="Arial" w:hAnsi="Arial"/>
            </w:rPr>
            <w:t>Nachha</w:t>
          </w:r>
          <w:r w:rsidR="0029476D">
            <w:rPr>
              <w:rFonts w:ascii="Arial" w:hAnsi="Arial"/>
            </w:rPr>
            <w:t xml:space="preserve">ltigkeitsstrategie durfte sich Kärcher zum Ende des letzten Jahres über zwei weitere Erfolge freuen: </w:t>
          </w:r>
          <w:r w:rsidR="00007561">
            <w:rPr>
              <w:rFonts w:ascii="Arial" w:hAnsi="Arial"/>
            </w:rPr>
            <w:t>d</w:t>
          </w:r>
          <w:r w:rsidR="00121046">
            <w:rPr>
              <w:rFonts w:ascii="Arial" w:hAnsi="Arial"/>
            </w:rPr>
            <w:t>ie erreichte</w:t>
          </w:r>
          <w:r w:rsidR="0029476D">
            <w:rPr>
              <w:rFonts w:ascii="Arial" w:hAnsi="Arial"/>
            </w:rPr>
            <w:t xml:space="preserve"> CO</w:t>
          </w:r>
          <w:r w:rsidR="0029476D" w:rsidRPr="00CD75CD">
            <w:rPr>
              <w:rFonts w:ascii="Arial" w:hAnsi="Arial"/>
              <w:vertAlign w:val="subscript"/>
            </w:rPr>
            <w:t>2</w:t>
          </w:r>
          <w:r w:rsidR="0029476D">
            <w:rPr>
              <w:rFonts w:ascii="Arial" w:hAnsi="Arial"/>
            </w:rPr>
            <w:t>-</w:t>
          </w:r>
          <w:r w:rsidR="00121046">
            <w:rPr>
              <w:rFonts w:ascii="Arial" w:hAnsi="Arial"/>
            </w:rPr>
            <w:t xml:space="preserve">Neutralität aller Werke weltweit </w:t>
          </w:r>
          <w:r w:rsidR="0029476D">
            <w:rPr>
              <w:rFonts w:ascii="Arial" w:hAnsi="Arial"/>
            </w:rPr>
            <w:t>und</w:t>
          </w:r>
          <w:r w:rsidR="00121046">
            <w:rPr>
              <w:rFonts w:ascii="Arial" w:hAnsi="Arial"/>
            </w:rPr>
            <w:t xml:space="preserve"> die Auszeichnung mit dem</w:t>
          </w:r>
          <w:r w:rsidR="00A5316E">
            <w:rPr>
              <w:rFonts w:ascii="Arial" w:hAnsi="Arial"/>
            </w:rPr>
            <w:t xml:space="preserve"> renommierten</w:t>
          </w:r>
          <w:r w:rsidR="00121046">
            <w:rPr>
              <w:rFonts w:ascii="Arial" w:hAnsi="Arial"/>
            </w:rPr>
            <w:t xml:space="preserve"> Deutschen Nachhaltigkeitspreis für</w:t>
          </w:r>
          <w:r w:rsidR="00FF1E12">
            <w:rPr>
              <w:rFonts w:ascii="Arial" w:hAnsi="Arial"/>
            </w:rPr>
            <w:t xml:space="preserve"> einen</w:t>
          </w:r>
          <w:r w:rsidR="00121046">
            <w:rPr>
              <w:rFonts w:ascii="Arial" w:hAnsi="Arial"/>
            </w:rPr>
            <w:t xml:space="preserve"> vorbildlichen Umgang mit Ressourcen</w:t>
          </w:r>
          <w:r w:rsidR="00FF1E12">
            <w:rPr>
              <w:rFonts w:ascii="Arial" w:hAnsi="Arial"/>
            </w:rPr>
            <w:t xml:space="preserve">. </w:t>
          </w:r>
          <w:r w:rsidR="007F45D4">
            <w:rPr>
              <w:rFonts w:ascii="Arial" w:hAnsi="Arial"/>
            </w:rPr>
            <w:t xml:space="preserve">Einen </w:t>
          </w:r>
          <w:r w:rsidR="006118E4">
            <w:rPr>
              <w:rFonts w:ascii="Arial" w:hAnsi="Arial"/>
            </w:rPr>
            <w:t xml:space="preserve">gesellschaftlichen </w:t>
          </w:r>
          <w:r w:rsidR="007F45D4">
            <w:rPr>
              <w:rFonts w:ascii="Arial" w:hAnsi="Arial"/>
            </w:rPr>
            <w:t>Beitrag leistete der Reinigungsspezialist, als es im Hochsommer darum ging, den flutgeschädigten Menschen in Deutschland</w:t>
          </w:r>
          <w:r w:rsidR="007C66C5">
            <w:rPr>
              <w:rFonts w:ascii="Arial" w:hAnsi="Arial"/>
            </w:rPr>
            <w:t xml:space="preserve"> und </w:t>
          </w:r>
          <w:r w:rsidR="00A5316E">
            <w:rPr>
              <w:rFonts w:ascii="Arial" w:hAnsi="Arial"/>
            </w:rPr>
            <w:t xml:space="preserve">den </w:t>
          </w:r>
          <w:r w:rsidR="007C66C5">
            <w:rPr>
              <w:rFonts w:ascii="Arial" w:hAnsi="Arial"/>
            </w:rPr>
            <w:t>Niederlande</w:t>
          </w:r>
          <w:r w:rsidR="00A5316E">
            <w:rPr>
              <w:rFonts w:ascii="Arial" w:hAnsi="Arial"/>
            </w:rPr>
            <w:t>n</w:t>
          </w:r>
          <w:r w:rsidR="007F45D4">
            <w:rPr>
              <w:rFonts w:ascii="Arial" w:hAnsi="Arial"/>
            </w:rPr>
            <w:t xml:space="preserve"> schnell und unkompliziert zu helfen</w:t>
          </w:r>
          <w:r w:rsidR="005A0372">
            <w:rPr>
              <w:rFonts w:ascii="Arial" w:hAnsi="Arial"/>
            </w:rPr>
            <w:t xml:space="preserve">: </w:t>
          </w:r>
          <w:r w:rsidR="007F45D4">
            <w:rPr>
              <w:rFonts w:ascii="Arial" w:hAnsi="Arial"/>
            </w:rPr>
            <w:t xml:space="preserve">Kärcher </w:t>
          </w:r>
          <w:r w:rsidR="00D14C09">
            <w:rPr>
              <w:rFonts w:ascii="Arial" w:hAnsi="Arial"/>
            </w:rPr>
            <w:t xml:space="preserve">stellte </w:t>
          </w:r>
          <w:r w:rsidR="007F45D4">
            <w:rPr>
              <w:rFonts w:ascii="Arial" w:hAnsi="Arial"/>
            </w:rPr>
            <w:t xml:space="preserve">kurzerhand dringend benötigte </w:t>
          </w:r>
          <w:r w:rsidR="006118E4">
            <w:rPr>
              <w:rFonts w:ascii="Arial" w:hAnsi="Arial"/>
            </w:rPr>
            <w:t>Technik</w:t>
          </w:r>
          <w:r w:rsidR="007F45D4">
            <w:rPr>
              <w:rFonts w:ascii="Arial" w:hAnsi="Arial"/>
            </w:rPr>
            <w:t xml:space="preserve"> </w:t>
          </w:r>
          <w:r w:rsidR="00F57ADB">
            <w:rPr>
              <w:rFonts w:ascii="Arial" w:hAnsi="Arial"/>
            </w:rPr>
            <w:t xml:space="preserve">im Wert von 250.000 Euro </w:t>
          </w:r>
          <w:r w:rsidR="007F45D4">
            <w:rPr>
              <w:rFonts w:ascii="Arial" w:hAnsi="Arial"/>
            </w:rPr>
            <w:t xml:space="preserve">zur Verfügung und schickte eine </w:t>
          </w:r>
          <w:r w:rsidR="005A0372">
            <w:rPr>
              <w:rFonts w:ascii="Arial" w:hAnsi="Arial"/>
            </w:rPr>
            <w:t xml:space="preserve">eigene </w:t>
          </w:r>
          <w:r w:rsidR="007F45D4">
            <w:rPr>
              <w:rFonts w:ascii="Arial" w:hAnsi="Arial"/>
            </w:rPr>
            <w:t xml:space="preserve">Feldküche </w:t>
          </w:r>
          <w:r w:rsidR="005A0372">
            <w:rPr>
              <w:rFonts w:ascii="Arial" w:hAnsi="Arial"/>
            </w:rPr>
            <w:t>und ein Team</w:t>
          </w:r>
          <w:r w:rsidR="00F57ADB">
            <w:rPr>
              <w:rFonts w:ascii="Arial" w:hAnsi="Arial"/>
            </w:rPr>
            <w:t xml:space="preserve"> von Mitarbeitenden</w:t>
          </w:r>
          <w:r w:rsidR="005A0372">
            <w:rPr>
              <w:rFonts w:ascii="Arial" w:hAnsi="Arial"/>
            </w:rPr>
            <w:t xml:space="preserve"> </w:t>
          </w:r>
          <w:r w:rsidR="007F45D4">
            <w:rPr>
              <w:rFonts w:ascii="Arial" w:hAnsi="Arial"/>
            </w:rPr>
            <w:t xml:space="preserve">ins Krisengebiet, </w:t>
          </w:r>
          <w:r w:rsidR="006118E4">
            <w:rPr>
              <w:rFonts w:ascii="Arial" w:hAnsi="Arial"/>
            </w:rPr>
            <w:t>um</w:t>
          </w:r>
          <w:r w:rsidR="007F45D4">
            <w:rPr>
              <w:rFonts w:ascii="Arial" w:hAnsi="Arial"/>
            </w:rPr>
            <w:t xml:space="preserve"> vier Wochen lang dreimal täglich die </w:t>
          </w:r>
          <w:r w:rsidR="007F45D4">
            <w:rPr>
              <w:rFonts w:ascii="Arial" w:hAnsi="Arial"/>
            </w:rPr>
            <w:lastRenderedPageBreak/>
            <w:t>Hilfsorganisationen</w:t>
          </w:r>
          <w:r w:rsidR="005A0372">
            <w:rPr>
              <w:rFonts w:ascii="Arial" w:hAnsi="Arial"/>
            </w:rPr>
            <w:t xml:space="preserve"> vor</w:t>
          </w:r>
          <w:r w:rsidR="005A6720">
            <w:rPr>
              <w:rFonts w:ascii="Arial" w:hAnsi="Arial"/>
            </w:rPr>
            <w:t xml:space="preserve"> O</w:t>
          </w:r>
          <w:r w:rsidR="005A0372">
            <w:rPr>
              <w:rFonts w:ascii="Arial" w:hAnsi="Arial"/>
            </w:rPr>
            <w:t xml:space="preserve">rt </w:t>
          </w:r>
          <w:r w:rsidR="006118E4">
            <w:rPr>
              <w:rFonts w:ascii="Arial" w:hAnsi="Arial"/>
            </w:rPr>
            <w:t xml:space="preserve">zu bekochen. </w:t>
          </w:r>
          <w:r w:rsidR="00FD07F2">
            <w:rPr>
              <w:rFonts w:ascii="Arial" w:hAnsi="Arial"/>
            </w:rPr>
            <w:br/>
          </w:r>
          <w:r w:rsidR="006118E4">
            <w:rPr>
              <w:rFonts w:ascii="Arial" w:hAnsi="Arial"/>
            </w:rPr>
            <w:br/>
            <w:t>Auch kostenlose Reinigungsaktionen zum Erhalt historischer Monumente sind Teil des umfassenden Nachh</w:t>
          </w:r>
          <w:r w:rsidR="007220FF">
            <w:rPr>
              <w:rFonts w:ascii="Arial" w:hAnsi="Arial"/>
            </w:rPr>
            <w:t xml:space="preserve">altigkeitskonzepts von Kärcher. Die unternehmenseigenen </w:t>
          </w:r>
          <w:r w:rsidR="00DC715E">
            <w:rPr>
              <w:rFonts w:ascii="Arial" w:hAnsi="Arial"/>
            </w:rPr>
            <w:t xml:space="preserve">Reinigungsexperten </w:t>
          </w:r>
          <w:r w:rsidR="007220FF">
            <w:rPr>
              <w:rFonts w:ascii="Arial" w:hAnsi="Arial"/>
            </w:rPr>
            <w:t>sind 2021</w:t>
          </w:r>
          <w:r w:rsidR="00DC715E">
            <w:rPr>
              <w:rFonts w:ascii="Arial" w:hAnsi="Arial"/>
            </w:rPr>
            <w:t xml:space="preserve"> zum Beispiel </w:t>
          </w:r>
          <w:r w:rsidR="007220FF">
            <w:rPr>
              <w:rFonts w:ascii="Arial" w:hAnsi="Arial"/>
            </w:rPr>
            <w:t>an den</w:t>
          </w:r>
          <w:r w:rsidR="00DC715E">
            <w:rPr>
              <w:rFonts w:ascii="Arial" w:hAnsi="Arial"/>
            </w:rPr>
            <w:t xml:space="preserve"> Kölner Dom ge</w:t>
          </w:r>
          <w:r w:rsidR="007220FF">
            <w:rPr>
              <w:rFonts w:ascii="Arial" w:hAnsi="Arial"/>
            </w:rPr>
            <w:t>reist</w:t>
          </w:r>
          <w:r w:rsidR="00DC715E">
            <w:rPr>
              <w:rFonts w:ascii="Arial" w:hAnsi="Arial"/>
            </w:rPr>
            <w:t>, um dort den historische</w:t>
          </w:r>
          <w:r w:rsidR="00152EED">
            <w:rPr>
              <w:rFonts w:ascii="Arial" w:hAnsi="Arial"/>
            </w:rPr>
            <w:t>n</w:t>
          </w:r>
          <w:r w:rsidR="00DC715E">
            <w:rPr>
              <w:rFonts w:ascii="Arial" w:hAnsi="Arial"/>
            </w:rPr>
            <w:t xml:space="preserve"> Sandstein- und Mosaikboden restauratorisch zu reinigen und damit nachhaltig zu schützen. Im französischen </w:t>
          </w:r>
          <w:proofErr w:type="spellStart"/>
          <w:r w:rsidR="00DC715E">
            <w:rPr>
              <w:rFonts w:ascii="Arial" w:hAnsi="Arial"/>
            </w:rPr>
            <w:t>Vouglans</w:t>
          </w:r>
          <w:proofErr w:type="spellEnd"/>
          <w:r w:rsidR="00DC715E">
            <w:rPr>
              <w:rFonts w:ascii="Arial" w:hAnsi="Arial"/>
            </w:rPr>
            <w:t xml:space="preserve"> ist in Zusammenarbeit mit dem Künstler Klaus </w:t>
          </w:r>
          <w:proofErr w:type="spellStart"/>
          <w:r w:rsidR="00DC715E">
            <w:rPr>
              <w:rFonts w:ascii="Arial" w:hAnsi="Arial"/>
            </w:rPr>
            <w:t>Dauven</w:t>
          </w:r>
          <w:proofErr w:type="spellEnd"/>
          <w:r w:rsidR="00DC715E">
            <w:rPr>
              <w:rFonts w:ascii="Arial" w:hAnsi="Arial"/>
            </w:rPr>
            <w:t xml:space="preserve"> ein riesiges Reverse Graffiti auf einer Staumauer </w:t>
          </w:r>
          <w:r w:rsidR="00152EED">
            <w:rPr>
              <w:rFonts w:ascii="Arial" w:hAnsi="Arial"/>
            </w:rPr>
            <w:t xml:space="preserve">inmitten schönster Natur </w:t>
          </w:r>
          <w:r w:rsidR="00DC715E">
            <w:rPr>
              <w:rFonts w:ascii="Arial" w:hAnsi="Arial"/>
            </w:rPr>
            <w:t xml:space="preserve">entstanden. </w:t>
          </w:r>
          <w:r w:rsidR="00073D71">
            <w:rPr>
              <w:rFonts w:ascii="Arial" w:hAnsi="Arial"/>
            </w:rPr>
            <w:t xml:space="preserve">Aktuell engagiert sich Kärcher </w:t>
          </w:r>
          <w:r w:rsidR="00ED5727">
            <w:rPr>
              <w:rFonts w:ascii="Arial" w:hAnsi="Arial"/>
            </w:rPr>
            <w:t>am Obelisken auf der</w:t>
          </w:r>
          <w:r w:rsidR="00A5316E">
            <w:rPr>
              <w:rFonts w:ascii="Arial" w:hAnsi="Arial"/>
            </w:rPr>
            <w:t xml:space="preserve"> Place de la Concorde in Paris</w:t>
          </w:r>
          <w:r w:rsidR="00073D71">
            <w:rPr>
              <w:rFonts w:ascii="Arial" w:hAnsi="Arial"/>
            </w:rPr>
            <w:t xml:space="preserve">, wo das Unternehmen </w:t>
          </w:r>
          <w:r w:rsidR="005D7F96">
            <w:rPr>
              <w:rFonts w:ascii="Arial" w:hAnsi="Arial"/>
            </w:rPr>
            <w:t xml:space="preserve">im Rahmen seines Kultursponsorings </w:t>
          </w:r>
          <w:r w:rsidR="00073D71">
            <w:rPr>
              <w:rFonts w:ascii="Arial" w:hAnsi="Arial"/>
            </w:rPr>
            <w:t xml:space="preserve">nicht nur die komplette Restaurierung </w:t>
          </w:r>
          <w:r w:rsidR="005D7F96">
            <w:rPr>
              <w:rFonts w:ascii="Arial" w:hAnsi="Arial"/>
            </w:rPr>
            <w:t xml:space="preserve">finanziell </w:t>
          </w:r>
          <w:r w:rsidR="00073D71">
            <w:rPr>
              <w:rFonts w:ascii="Arial" w:hAnsi="Arial"/>
            </w:rPr>
            <w:t xml:space="preserve">trägt, sondern auch die Reinigung selbst ausführt. Für dieses Jahr ist unter anderem </w:t>
          </w:r>
          <w:r w:rsidR="005D7F96">
            <w:rPr>
              <w:rFonts w:ascii="Arial" w:hAnsi="Arial"/>
            </w:rPr>
            <w:t xml:space="preserve">noch </w:t>
          </w:r>
          <w:r w:rsidR="00073D71">
            <w:rPr>
              <w:rFonts w:ascii="Arial" w:hAnsi="Arial" w:cs="Arial"/>
            </w:rPr>
            <w:t>ein</w:t>
          </w:r>
          <w:r w:rsidR="005D7F96">
            <w:rPr>
              <w:rFonts w:ascii="Arial" w:hAnsi="Arial" w:cs="Arial"/>
            </w:rPr>
            <w:t xml:space="preserve"> Einsatz</w:t>
          </w:r>
          <w:r w:rsidR="007220FF">
            <w:rPr>
              <w:rFonts w:ascii="Arial" w:hAnsi="Arial"/>
            </w:rPr>
            <w:t xml:space="preserve"> an der Christusstatue</w:t>
          </w:r>
          <w:r w:rsidR="00630B0E">
            <w:rPr>
              <w:rFonts w:ascii="Arial" w:hAnsi="Arial"/>
            </w:rPr>
            <w:t xml:space="preserve"> </w:t>
          </w:r>
          <w:r w:rsidR="00A5316E">
            <w:rPr>
              <w:rFonts w:ascii="Arial" w:hAnsi="Arial"/>
            </w:rPr>
            <w:t xml:space="preserve">in </w:t>
          </w:r>
          <w:r w:rsidR="00630B0E" w:rsidRPr="007A545A">
            <w:rPr>
              <w:rFonts w:ascii="Arial" w:hAnsi="Arial"/>
              <w:bCs/>
            </w:rPr>
            <w:t xml:space="preserve">Rio de Janeiro </w:t>
          </w:r>
          <w:r w:rsidR="00630B0E">
            <w:rPr>
              <w:rFonts w:ascii="Arial" w:hAnsi="Arial"/>
              <w:bCs/>
            </w:rPr>
            <w:t>geplant.</w:t>
          </w:r>
          <w:r w:rsidR="00DA42CF">
            <w:rPr>
              <w:rFonts w:ascii="Arial" w:hAnsi="Arial"/>
              <w:b/>
              <w:bCs/>
            </w:rPr>
            <w:br/>
          </w:r>
          <w:r w:rsidR="00DA42CF">
            <w:rPr>
              <w:rFonts w:ascii="Arial" w:hAnsi="Arial"/>
              <w:b/>
              <w:bCs/>
            </w:rPr>
            <w:br/>
          </w:r>
        </w:sdtContent>
      </w:sdt>
    </w:p>
    <w:p w14:paraId="7544F382" w14:textId="77777777" w:rsidR="00EE58B5" w:rsidRDefault="00EE58B5" w:rsidP="006044C8">
      <w:pPr>
        <w:pStyle w:val="StandardWeb"/>
        <w:spacing w:before="2" w:after="2" w:line="295" w:lineRule="exact"/>
        <w:ind w:left="567"/>
        <w:jc w:val="both"/>
        <w:rPr>
          <w:rFonts w:ascii="Arial" w:hAnsi="Arial"/>
          <w:b/>
        </w:rPr>
      </w:pPr>
    </w:p>
    <w:p w14:paraId="713EC50C" w14:textId="77777777" w:rsidR="00EE58B5" w:rsidRPr="00C00A7E" w:rsidRDefault="00EE58B5" w:rsidP="006044C8">
      <w:pPr>
        <w:pStyle w:val="StandardWeb"/>
        <w:spacing w:before="2" w:after="2" w:line="295" w:lineRule="exact"/>
        <w:ind w:left="1287"/>
        <w:jc w:val="both"/>
        <w:rPr>
          <w:rFonts w:ascii="Arial" w:hAnsi="Arial"/>
        </w:rPr>
      </w:pPr>
    </w:p>
    <w:p w14:paraId="101A6342" w14:textId="77777777" w:rsidR="006044C8" w:rsidRDefault="006044C8" w:rsidP="006044C8">
      <w:pPr>
        <w:pStyle w:val="StandardWeb"/>
        <w:spacing w:before="2" w:after="2" w:line="360" w:lineRule="auto"/>
        <w:ind w:left="567"/>
        <w:rPr>
          <w:rFonts w:ascii="Arial" w:hAnsi="Arial"/>
        </w:rPr>
      </w:pPr>
    </w:p>
    <w:sdt>
      <w:sdtPr>
        <w:rPr>
          <w:rFonts w:ascii="Arial" w:hAnsi="Arial" w:cs="Times New Roman"/>
          <w:sz w:val="20"/>
          <w:szCs w:val="20"/>
          <w:lang w:eastAsia="de-DE"/>
        </w:rPr>
        <w:id w:val="-557324744"/>
        <w:placeholder>
          <w:docPart w:val="23B19E2111474AFE82A944121AA141A4"/>
        </w:placeholder>
      </w:sdtPr>
      <w:sdtEndPr/>
      <w:sdtContent>
        <w:sdt>
          <w:sdtPr>
            <w:rPr>
              <w:rFonts w:ascii="Arial" w:hAnsi="Arial" w:cs="Times New Roman"/>
              <w:sz w:val="20"/>
              <w:szCs w:val="20"/>
              <w:lang w:eastAsia="de-DE"/>
            </w:rPr>
            <w:id w:val="-1493176005"/>
            <w:placeholder>
              <w:docPart w:val="DADFAF34EF9746B1880CB73D57683AC8"/>
            </w:placeholder>
          </w:sdtPr>
          <w:sdtEndPr/>
          <w:sdtContent>
            <w:p w14:paraId="5F5EA53B" w14:textId="77777777" w:rsidR="006044C8" w:rsidRPr="00CA5A19" w:rsidRDefault="006044C8" w:rsidP="006044C8">
              <w:pPr>
                <w:spacing w:before="1" w:after="1" w:line="295" w:lineRule="exact"/>
                <w:ind w:left="567"/>
                <w:rPr>
                  <w:rFonts w:ascii="Arial" w:hAnsi="Arial" w:cs="Times New Roman"/>
                  <w:sz w:val="20"/>
                  <w:szCs w:val="20"/>
                </w:rPr>
              </w:pPr>
              <w:r w:rsidRPr="007926E7">
                <w:rPr>
                  <w:rFonts w:ascii="Arial" w:hAnsi="Arial" w:cs="Arial"/>
                  <w:sz w:val="16"/>
                  <w:szCs w:val="16"/>
                  <w:lang w:eastAsia="de-DE"/>
                </w:rPr>
                <w:t xml:space="preserve">Eine Word-Datei und druckfähige Bilder zu dieser Presseinformation liegen für Sie in unserem </w:t>
              </w:r>
              <w:proofErr w:type="spellStart"/>
              <w:r w:rsidRPr="007926E7">
                <w:rPr>
                  <w:rFonts w:ascii="Arial" w:hAnsi="Arial" w:cs="Arial"/>
                  <w:sz w:val="16"/>
                  <w:szCs w:val="16"/>
                  <w:lang w:eastAsia="de-DE"/>
                </w:rPr>
                <w:t>Newsroom</w:t>
              </w:r>
              <w:proofErr w:type="spellEnd"/>
              <w:r w:rsidRPr="007926E7">
                <w:rPr>
                  <w:rFonts w:ascii="Arial" w:hAnsi="Arial" w:cs="Arial"/>
                  <w:sz w:val="16"/>
                  <w:szCs w:val="16"/>
                  <w:lang w:eastAsia="de-DE"/>
                </w:rPr>
                <w:t xml:space="preserve"> </w:t>
              </w:r>
              <w:hyperlink r:id="rId8" w:history="1">
                <w:r w:rsidRPr="007926E7">
                  <w:rPr>
                    <w:rStyle w:val="Hyperlink"/>
                    <w:rFonts w:ascii="Arial" w:hAnsi="Arial" w:cs="Arial"/>
                    <w:sz w:val="16"/>
                    <w:szCs w:val="16"/>
                    <w:lang w:eastAsia="de-DE"/>
                  </w:rPr>
                  <w:t>https://www.kaercher.com/presse</w:t>
                </w:r>
              </w:hyperlink>
              <w:r w:rsidRPr="007926E7">
                <w:rPr>
                  <w:rFonts w:ascii="Arial" w:hAnsi="Arial" w:cs="Arial"/>
                  <w:sz w:val="16"/>
                  <w:szCs w:val="16"/>
                  <w:lang w:eastAsia="de-DE"/>
                </w:rPr>
                <w:t xml:space="preserve"> zum Download bereit</w:t>
              </w:r>
              <w:r w:rsidRPr="007926E7">
                <w:rPr>
                  <w:rFonts w:ascii="Arial" w:hAnsi="Arial" w:cs="Times New Roman"/>
                  <w:sz w:val="16"/>
                  <w:szCs w:val="16"/>
                  <w:lang w:eastAsia="de-DE"/>
                </w:rPr>
                <w:t>.</w:t>
              </w:r>
              <w:r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 </w:t>
              </w:r>
            </w:p>
          </w:sdtContent>
        </w:sdt>
      </w:sdtContent>
    </w:sdt>
    <w:p w14:paraId="4CF5A27F" w14:textId="77777777" w:rsidR="00F7409A" w:rsidRDefault="00F7409A" w:rsidP="00CB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 w:right="2121"/>
        <w:rPr>
          <w:rFonts w:ascii="Arial" w:hAnsi="Arial" w:cs="Courier"/>
          <w:sz w:val="20"/>
          <w:szCs w:val="20"/>
          <w:lang w:eastAsia="de-DE"/>
        </w:rPr>
      </w:pPr>
    </w:p>
    <w:p w14:paraId="0667C8B8" w14:textId="77777777" w:rsidR="00AD26F3" w:rsidRDefault="006C14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  <w:r>
        <w:rPr>
          <w:rFonts w:ascii="Arial" w:hAnsi="Arial" w:cs="Courier"/>
          <w:sz w:val="16"/>
          <w:szCs w:val="16"/>
          <w:lang w:val="en-US" w:eastAsia="de-DE"/>
        </w:rPr>
        <w:fldChar w:fldCharType="begin"/>
      </w:r>
      <w:r w:rsidRPr="0026503F">
        <w:rPr>
          <w:rFonts w:ascii="Arial" w:hAnsi="Arial" w:cs="Courier"/>
          <w:sz w:val="16"/>
          <w:szCs w:val="16"/>
          <w:lang w:eastAsia="de-DE"/>
        </w:rPr>
        <w:instrText xml:space="preserve"> FILENAME   \* MERGEFORMAT </w:instrText>
      </w:r>
      <w:r>
        <w:rPr>
          <w:rFonts w:ascii="Arial" w:hAnsi="Arial" w:cs="Courier"/>
          <w:sz w:val="16"/>
          <w:szCs w:val="16"/>
          <w:lang w:val="en-US" w:eastAsia="de-DE"/>
        </w:rPr>
        <w:fldChar w:fldCharType="separate"/>
      </w:r>
      <w:r w:rsidR="00D70A72">
        <w:rPr>
          <w:rFonts w:ascii="Arial" w:hAnsi="Arial" w:cs="Courier"/>
          <w:noProof/>
          <w:sz w:val="16"/>
          <w:szCs w:val="16"/>
          <w:lang w:eastAsia="de-DE"/>
        </w:rPr>
        <w:t>Kärcher-PM_Jahr 2021</w:t>
      </w:r>
      <w:r>
        <w:rPr>
          <w:rFonts w:ascii="Arial" w:hAnsi="Arial" w:cs="Courier"/>
          <w:sz w:val="16"/>
          <w:szCs w:val="16"/>
          <w:lang w:val="en-US" w:eastAsia="de-DE"/>
        </w:rPr>
        <w:fldChar w:fldCharType="end"/>
      </w:r>
    </w:p>
    <w:p w14:paraId="568BE181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4F570793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58CA79F4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6AB56087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4B45018B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31591DEB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42DD93D7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497D8648" w14:textId="77777777" w:rsidR="004C3996" w:rsidRDefault="00E17B52" w:rsidP="004C3996">
      <w:pPr>
        <w:spacing w:line="360" w:lineRule="auto"/>
        <w:ind w:left="567" w:right="2120"/>
        <w:rPr>
          <w:rFonts w:ascii="Arial" w:hAnsi="Arial"/>
          <w:sz w:val="20"/>
          <w:szCs w:val="20"/>
        </w:rPr>
      </w:pPr>
      <w:sdt>
        <w:sdtPr>
          <w:rPr>
            <w:rFonts w:ascii="Arial" w:hAnsi="Arial"/>
            <w:sz w:val="20"/>
            <w:szCs w:val="20"/>
          </w:rPr>
          <w:id w:val="-1010366363"/>
          <w:picture/>
        </w:sdtPr>
        <w:sdtEndPr/>
        <w:sdtContent>
          <w:r w:rsidR="004C3996">
            <w:rPr>
              <w:rFonts w:ascii="Arial" w:hAnsi="Arial"/>
              <w:noProof/>
              <w:sz w:val="20"/>
              <w:szCs w:val="20"/>
              <w:lang w:eastAsia="de-DE"/>
            </w:rPr>
            <w:drawing>
              <wp:inline distT="0" distB="0" distL="0" distR="0" wp14:anchorId="09E5CB0A" wp14:editId="4FAAFF38">
                <wp:extent cx="4320000" cy="2880338"/>
                <wp:effectExtent l="0" t="0" r="444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20000" cy="2880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dt>
      <w:sdtPr>
        <w:rPr>
          <w:rFonts w:ascii="Arial" w:hAnsi="Arial"/>
          <w:i/>
          <w:sz w:val="20"/>
          <w:szCs w:val="20"/>
        </w:rPr>
        <w:id w:val="1449889398"/>
        <w:placeholder>
          <w:docPart w:val="A28C2C5591704806BECF150A4707575C"/>
        </w:placeholder>
      </w:sdtPr>
      <w:sdtEndPr/>
      <w:sdtContent>
        <w:sdt>
          <w:sdtPr>
            <w:rPr>
              <w:rFonts w:ascii="Arial" w:hAnsi="Arial"/>
              <w:i/>
              <w:sz w:val="20"/>
              <w:szCs w:val="20"/>
            </w:rPr>
            <w:id w:val="1398396693"/>
          </w:sdtPr>
          <w:sdtEndPr/>
          <w:sdtContent>
            <w:p w14:paraId="6F955690" w14:textId="77777777" w:rsidR="004C3996" w:rsidRDefault="004C3996" w:rsidP="004C3996">
              <w:pPr>
                <w:spacing w:line="360" w:lineRule="auto"/>
                <w:ind w:left="567"/>
                <w:rPr>
                  <w:rFonts w:ascii="Arial" w:hAnsi="Arial"/>
                  <w:i/>
                  <w:sz w:val="20"/>
                  <w:szCs w:val="20"/>
                </w:rPr>
              </w:pPr>
              <w:r>
                <w:rPr>
                  <w:rFonts w:ascii="Arial" w:hAnsi="Arial"/>
                  <w:i/>
                  <w:sz w:val="20"/>
                  <w:szCs w:val="20"/>
                </w:rPr>
                <w:t>Hartmut Jenner, Vorsitzender des Vorstands der Alfred Kärcher SE &amp; Co. KG.</w:t>
              </w:r>
            </w:p>
          </w:sdtContent>
        </w:sdt>
        <w:p w14:paraId="4F26CD6B" w14:textId="77777777" w:rsidR="004C3996" w:rsidRDefault="00E17B52" w:rsidP="004C3996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before="1" w:after="1" w:line="295" w:lineRule="exact"/>
            <w:ind w:left="567"/>
            <w:jc w:val="right"/>
            <w:rPr>
              <w:rFonts w:ascii="Arial" w:hAnsi="Arial" w:cs="Courier"/>
              <w:sz w:val="16"/>
              <w:szCs w:val="16"/>
              <w:lang w:val="en-US" w:eastAsia="de-DE"/>
            </w:rPr>
          </w:pPr>
        </w:p>
      </w:sdtContent>
    </w:sdt>
    <w:p w14:paraId="1EA36C7F" w14:textId="77777777" w:rsidR="004C3996" w:rsidRDefault="004C3996">
      <w:pPr>
        <w:rPr>
          <w:rFonts w:ascii="Arial" w:hAnsi="Arial" w:cs="Courier"/>
          <w:sz w:val="16"/>
          <w:szCs w:val="16"/>
          <w:lang w:val="en-US" w:eastAsia="de-DE"/>
        </w:rPr>
      </w:pPr>
    </w:p>
    <w:p w14:paraId="7E8609D1" w14:textId="77777777" w:rsidR="006A7958" w:rsidRDefault="006A7958">
      <w:pPr>
        <w:rPr>
          <w:rFonts w:ascii="Arial" w:hAnsi="Arial" w:cs="Courier"/>
          <w:sz w:val="16"/>
          <w:szCs w:val="16"/>
          <w:lang w:val="en-US" w:eastAsia="de-DE"/>
        </w:rPr>
      </w:pPr>
    </w:p>
    <w:p w14:paraId="77339447" w14:textId="77777777" w:rsidR="006A7958" w:rsidRDefault="006A7958">
      <w:pPr>
        <w:rPr>
          <w:rFonts w:ascii="Arial" w:hAnsi="Arial" w:cs="Courier"/>
          <w:sz w:val="16"/>
          <w:szCs w:val="16"/>
          <w:lang w:val="en-US" w:eastAsia="de-DE"/>
        </w:rPr>
      </w:pPr>
    </w:p>
    <w:p w14:paraId="10CC63A7" w14:textId="77777777" w:rsidR="004C3996" w:rsidRDefault="004C3996">
      <w:pPr>
        <w:rPr>
          <w:rFonts w:ascii="Arial" w:hAnsi="Arial" w:cs="Courier"/>
          <w:sz w:val="20"/>
          <w:szCs w:val="20"/>
          <w:lang w:eastAsia="de-DE"/>
        </w:rPr>
      </w:pPr>
    </w:p>
    <w:sdt>
      <w:sdtPr>
        <w:rPr>
          <w:rFonts w:ascii="Arial" w:hAnsi="Arial"/>
          <w:noProof/>
          <w:sz w:val="20"/>
          <w:szCs w:val="20"/>
          <w:lang w:eastAsia="de-DE"/>
        </w:rPr>
        <w:id w:val="1070158254"/>
        <w:picture/>
      </w:sdtPr>
      <w:sdtEndPr/>
      <w:sdtContent>
        <w:p w14:paraId="0C17BAE3" w14:textId="7D56DC50" w:rsidR="00A46B9A" w:rsidRDefault="003B0F18" w:rsidP="00A46B9A">
          <w:pPr>
            <w:spacing w:line="360" w:lineRule="auto"/>
            <w:ind w:left="567" w:right="2120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noProof/>
              <w:sz w:val="20"/>
              <w:szCs w:val="20"/>
              <w:lang w:eastAsia="de-DE"/>
            </w:rPr>
            <w:drawing>
              <wp:inline distT="0" distB="0" distL="0" distR="0" wp14:anchorId="2C242C0A" wp14:editId="3B7B662C">
                <wp:extent cx="4318977" cy="2879725"/>
                <wp:effectExtent l="0" t="0" r="5715" b="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31027" cy="2887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ascii="Arial" w:hAnsi="Arial"/>
          <w:i/>
          <w:sz w:val="20"/>
          <w:szCs w:val="20"/>
        </w:rPr>
        <w:id w:val="719242958"/>
        <w:placeholder>
          <w:docPart w:val="D8FC740ACEFC4A6A8360018F6DEC5C8F"/>
        </w:placeholder>
      </w:sdtPr>
      <w:sdtEndPr/>
      <w:sdtContent>
        <w:p w14:paraId="3593B9B6" w14:textId="57051933" w:rsidR="00966D34" w:rsidRDefault="003B0F18" w:rsidP="003B0F18">
          <w:pPr>
            <w:spacing w:line="360" w:lineRule="auto"/>
            <w:ind w:left="567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i/>
              <w:sz w:val="20"/>
              <w:szCs w:val="20"/>
            </w:rPr>
            <w:t>Mit der neuen Scheuersaugmaschine BR 30/1 bedient Kärcher den Bedarf nach maschineller Unterstützung für die Reinigung kleiner Bodenflächen.</w:t>
          </w:r>
        </w:p>
      </w:sdtContent>
    </w:sdt>
    <w:p w14:paraId="7F4853AE" w14:textId="77777777" w:rsidR="00966D34" w:rsidRDefault="00E17B52" w:rsidP="00966D34">
      <w:pPr>
        <w:spacing w:line="360" w:lineRule="auto"/>
        <w:ind w:left="567" w:right="2120"/>
        <w:rPr>
          <w:rFonts w:ascii="Arial" w:hAnsi="Arial"/>
          <w:sz w:val="20"/>
          <w:szCs w:val="20"/>
        </w:rPr>
      </w:pPr>
      <w:sdt>
        <w:sdtPr>
          <w:rPr>
            <w:rFonts w:ascii="Arial" w:hAnsi="Arial"/>
            <w:sz w:val="20"/>
            <w:szCs w:val="20"/>
          </w:rPr>
          <w:id w:val="855706217"/>
          <w:picture/>
        </w:sdtPr>
        <w:sdtEndPr/>
        <w:sdtContent>
          <w:r w:rsidR="009E4428">
            <w:rPr>
              <w:rFonts w:ascii="Arial" w:hAnsi="Arial"/>
              <w:noProof/>
              <w:sz w:val="20"/>
              <w:szCs w:val="20"/>
              <w:lang w:eastAsia="de-DE"/>
            </w:rPr>
            <w:drawing>
              <wp:inline distT="0" distB="0" distL="0" distR="0" wp14:anchorId="0FE8A9A2" wp14:editId="6BC07521">
                <wp:extent cx="4278701" cy="2852467"/>
                <wp:effectExtent l="0" t="0" r="7620" b="5080"/>
                <wp:docPr id="9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2171" cy="285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dt>
      <w:sdtPr>
        <w:rPr>
          <w:rFonts w:ascii="Arial" w:hAnsi="Arial"/>
          <w:i/>
          <w:sz w:val="20"/>
          <w:szCs w:val="20"/>
        </w:rPr>
        <w:id w:val="-1584448503"/>
        <w:placeholder>
          <w:docPart w:val="3CCE2F6968304F52B2AA1B15B1E05216"/>
        </w:placeholder>
      </w:sdtPr>
      <w:sdtEndPr/>
      <w:sdtContent>
        <w:p w14:paraId="14BF2EE1" w14:textId="77777777" w:rsidR="009E4428" w:rsidRPr="007823AE" w:rsidRDefault="007823AE" w:rsidP="009E4428">
          <w:pPr>
            <w:spacing w:line="360" w:lineRule="auto"/>
            <w:ind w:left="567"/>
            <w:rPr>
              <w:rFonts w:ascii="Arial" w:hAnsi="Arial"/>
              <w:i/>
              <w:sz w:val="20"/>
              <w:szCs w:val="20"/>
            </w:rPr>
          </w:pPr>
          <w:r>
            <w:rPr>
              <w:rFonts w:ascii="Arial" w:hAnsi="Arial"/>
              <w:i/>
              <w:sz w:val="20"/>
              <w:szCs w:val="20"/>
            </w:rPr>
            <w:t xml:space="preserve">In einer Feldküche von </w:t>
          </w:r>
          <w:proofErr w:type="spellStart"/>
          <w:r>
            <w:rPr>
              <w:rFonts w:ascii="Arial" w:hAnsi="Arial"/>
              <w:i/>
              <w:sz w:val="20"/>
              <w:szCs w:val="20"/>
            </w:rPr>
            <w:t>Futuretech</w:t>
          </w:r>
          <w:proofErr w:type="spellEnd"/>
          <w:r>
            <w:rPr>
              <w:rFonts w:ascii="Arial" w:hAnsi="Arial"/>
              <w:i/>
              <w:sz w:val="20"/>
              <w:szCs w:val="20"/>
            </w:rPr>
            <w:t xml:space="preserve"> versorgte ein Kärcher-Team im </w:t>
          </w:r>
          <w:r w:rsidRPr="007823AE">
            <w:rPr>
              <w:rFonts w:ascii="Arial" w:hAnsi="Arial"/>
              <w:i/>
              <w:sz w:val="20"/>
              <w:szCs w:val="20"/>
            </w:rPr>
            <w:t xml:space="preserve">flutgeschädigten </w:t>
          </w:r>
          <w:r>
            <w:rPr>
              <w:rFonts w:ascii="Arial" w:hAnsi="Arial"/>
              <w:i/>
              <w:sz w:val="20"/>
              <w:szCs w:val="20"/>
            </w:rPr>
            <w:t xml:space="preserve">Ahrtal </w:t>
          </w:r>
          <w:r w:rsidR="00E102DF">
            <w:rPr>
              <w:rFonts w:ascii="Arial" w:hAnsi="Arial"/>
              <w:i/>
              <w:sz w:val="20"/>
              <w:szCs w:val="20"/>
            </w:rPr>
            <w:t xml:space="preserve">wochenlang </w:t>
          </w:r>
          <w:r>
            <w:rPr>
              <w:rFonts w:ascii="Arial" w:hAnsi="Arial"/>
              <w:i/>
              <w:sz w:val="20"/>
              <w:szCs w:val="20"/>
            </w:rPr>
            <w:t>die Helfer</w:t>
          </w:r>
          <w:r w:rsidRPr="007823AE">
            <w:rPr>
              <w:rFonts w:ascii="Arial" w:hAnsi="Arial"/>
              <w:i/>
              <w:sz w:val="20"/>
              <w:szCs w:val="20"/>
            </w:rPr>
            <w:t xml:space="preserve"> </w:t>
          </w:r>
          <w:r w:rsidR="00E102DF">
            <w:rPr>
              <w:rFonts w:ascii="Arial" w:hAnsi="Arial"/>
              <w:i/>
              <w:sz w:val="20"/>
              <w:szCs w:val="20"/>
            </w:rPr>
            <w:t>mit</w:t>
          </w:r>
          <w:r>
            <w:rPr>
              <w:rFonts w:ascii="Arial" w:hAnsi="Arial"/>
              <w:i/>
              <w:sz w:val="20"/>
              <w:szCs w:val="20"/>
            </w:rPr>
            <w:t xml:space="preserve"> </w:t>
          </w:r>
          <w:r w:rsidRPr="007823AE">
            <w:rPr>
              <w:rFonts w:ascii="Arial" w:hAnsi="Arial"/>
              <w:i/>
              <w:sz w:val="20"/>
              <w:szCs w:val="20"/>
            </w:rPr>
            <w:t xml:space="preserve">täglichen Mahlzeiten. </w:t>
          </w:r>
        </w:p>
      </w:sdtContent>
    </w:sdt>
    <w:p w14:paraId="05761A2D" w14:textId="77777777" w:rsidR="009E4428" w:rsidRDefault="009E4428" w:rsidP="009E4428">
      <w:pPr>
        <w:rPr>
          <w:rFonts w:ascii="Arial" w:hAnsi="Arial"/>
          <w:sz w:val="20"/>
          <w:szCs w:val="20"/>
        </w:rPr>
      </w:pPr>
    </w:p>
    <w:p w14:paraId="1ED6D8D0" w14:textId="77777777" w:rsidR="007823AE" w:rsidRDefault="007823AE" w:rsidP="009E4428">
      <w:pPr>
        <w:rPr>
          <w:rFonts w:ascii="Arial" w:hAnsi="Arial"/>
          <w:sz w:val="20"/>
          <w:szCs w:val="20"/>
        </w:rPr>
      </w:pPr>
    </w:p>
    <w:p w14:paraId="33485A56" w14:textId="77777777" w:rsidR="00E102DF" w:rsidRDefault="00E102DF" w:rsidP="009E4428">
      <w:pPr>
        <w:rPr>
          <w:rFonts w:ascii="Arial" w:hAnsi="Arial"/>
          <w:sz w:val="20"/>
          <w:szCs w:val="20"/>
        </w:rPr>
      </w:pPr>
    </w:p>
    <w:p w14:paraId="79BE669C" w14:textId="77777777" w:rsidR="007823AE" w:rsidRPr="009E4428" w:rsidRDefault="007823AE" w:rsidP="009E4428">
      <w:pPr>
        <w:rPr>
          <w:rFonts w:ascii="Arial" w:hAnsi="Arial"/>
          <w:sz w:val="20"/>
          <w:szCs w:val="20"/>
        </w:rPr>
      </w:pPr>
    </w:p>
    <w:p w14:paraId="187378EB" w14:textId="77777777" w:rsidR="009E4428" w:rsidRDefault="009E4428" w:rsidP="009E4428">
      <w:pPr>
        <w:rPr>
          <w:rFonts w:ascii="Arial" w:hAnsi="Arial"/>
          <w:sz w:val="20"/>
          <w:szCs w:val="20"/>
        </w:rPr>
      </w:pPr>
    </w:p>
    <w:p w14:paraId="20F287CB" w14:textId="77777777" w:rsidR="009E4428" w:rsidRDefault="00E17B52" w:rsidP="009E4428">
      <w:pPr>
        <w:spacing w:line="360" w:lineRule="auto"/>
        <w:ind w:left="567" w:right="2120"/>
        <w:rPr>
          <w:rFonts w:ascii="Arial" w:hAnsi="Arial"/>
          <w:sz w:val="20"/>
          <w:szCs w:val="20"/>
        </w:rPr>
      </w:pPr>
      <w:sdt>
        <w:sdtPr>
          <w:rPr>
            <w:rFonts w:ascii="Arial" w:hAnsi="Arial"/>
            <w:sz w:val="20"/>
            <w:szCs w:val="20"/>
          </w:rPr>
          <w:id w:val="277534028"/>
          <w:picture/>
        </w:sdtPr>
        <w:sdtEndPr/>
        <w:sdtContent>
          <w:r w:rsidR="009E4428">
            <w:rPr>
              <w:rFonts w:ascii="Arial" w:hAnsi="Arial"/>
              <w:noProof/>
              <w:sz w:val="20"/>
              <w:szCs w:val="20"/>
              <w:lang w:eastAsia="de-DE"/>
            </w:rPr>
            <w:drawing>
              <wp:inline distT="0" distB="0" distL="0" distR="0" wp14:anchorId="515A658E" wp14:editId="13F6C816">
                <wp:extent cx="4293705" cy="3074293"/>
                <wp:effectExtent l="0" t="0" r="0" b="0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2167" cy="3080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dt>
      <w:sdtPr>
        <w:rPr>
          <w:rFonts w:ascii="Arial" w:hAnsi="Arial"/>
          <w:i/>
          <w:sz w:val="20"/>
          <w:szCs w:val="20"/>
        </w:rPr>
        <w:id w:val="1075790544"/>
        <w:placeholder>
          <w:docPart w:val="093FAE0B4624497AAE98105B8B7372F8"/>
        </w:placeholder>
      </w:sdtPr>
      <w:sdtEndPr/>
      <w:sdtContent>
        <w:p w14:paraId="135047F9" w14:textId="77777777" w:rsidR="009E4428" w:rsidRDefault="009E4428" w:rsidP="009E4428">
          <w:pPr>
            <w:spacing w:line="360" w:lineRule="auto"/>
            <w:ind w:left="567"/>
            <w:rPr>
              <w:rFonts w:ascii="Arial" w:hAnsi="Arial"/>
              <w:i/>
              <w:sz w:val="20"/>
              <w:szCs w:val="20"/>
            </w:rPr>
          </w:pPr>
          <w:r>
            <w:rPr>
              <w:rFonts w:ascii="Arial" w:hAnsi="Arial"/>
              <w:i/>
              <w:sz w:val="20"/>
              <w:szCs w:val="20"/>
            </w:rPr>
            <w:t>Im Rahmen seines Kultursponsorings hat Kärcher den beeindruckenden Sandstein- und Mosaikboden des Kölner Doms restauratorisch gereinigt.</w:t>
          </w:r>
        </w:p>
      </w:sdtContent>
    </w:sdt>
    <w:sectPr w:rsidR="009E4428" w:rsidSect="00B13C6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813" w:right="3253" w:bottom="1134" w:left="1418" w:header="709" w:footer="138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BD212" w14:textId="77777777" w:rsidR="00C250BC" w:rsidRDefault="00C250BC" w:rsidP="00A65C3D">
      <w:r>
        <w:separator/>
      </w:r>
    </w:p>
  </w:endnote>
  <w:endnote w:type="continuationSeparator" w:id="0">
    <w:p w14:paraId="61043F60" w14:textId="77777777" w:rsidR="00C250BC" w:rsidRDefault="00C250BC" w:rsidP="00A6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5CC3" w14:textId="77777777" w:rsidR="004418D4" w:rsidRDefault="004418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F6267" w14:textId="77777777" w:rsidR="004418D4" w:rsidRDefault="004418D4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25D45099" wp14:editId="5D24C789">
          <wp:simplePos x="0" y="0"/>
          <wp:positionH relativeFrom="column">
            <wp:posOffset>1957070</wp:posOffset>
          </wp:positionH>
          <wp:positionV relativeFrom="margin">
            <wp:posOffset>8072724</wp:posOffset>
          </wp:positionV>
          <wp:extent cx="1858766" cy="779841"/>
          <wp:effectExtent l="0" t="0" r="8255" b="127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766" cy="779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78575" w14:textId="77777777" w:rsidR="004418D4" w:rsidRDefault="004418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FFADC2" w14:textId="77777777" w:rsidR="00C250BC" w:rsidRDefault="00C250BC" w:rsidP="00A65C3D">
      <w:r>
        <w:separator/>
      </w:r>
    </w:p>
  </w:footnote>
  <w:footnote w:type="continuationSeparator" w:id="0">
    <w:p w14:paraId="41D04F35" w14:textId="77777777" w:rsidR="00C250BC" w:rsidRDefault="00C250BC" w:rsidP="00A65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5E07F" w14:textId="77777777" w:rsidR="004418D4" w:rsidRDefault="004418D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6192A" w14:textId="77777777" w:rsidR="004418D4" w:rsidRDefault="004418D4" w:rsidP="008B6021">
    <w:pPr>
      <w:ind w:left="567"/>
      <w:rPr>
        <w:rFonts w:ascii="Arial" w:eastAsia="Times New Roman" w:hAnsi="Arial" w:cs="Times New Roman"/>
        <w:spacing w:val="14"/>
        <w:szCs w:val="44"/>
        <w:lang w:eastAsia="de-DE"/>
      </w:rPr>
    </w:pPr>
    <w:r w:rsidRPr="00A63422">
      <w:rPr>
        <w:rFonts w:ascii="Arial" w:eastAsia="Times New Roman" w:hAnsi="Arial" w:cs="Times New Roman"/>
        <w:noProof/>
        <w:spacing w:val="14"/>
        <w:sz w:val="44"/>
        <w:szCs w:val="44"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B3A1FC8" wp14:editId="7FE24093">
              <wp:simplePos x="0" y="0"/>
              <wp:positionH relativeFrom="column">
                <wp:posOffset>-948055</wp:posOffset>
              </wp:positionH>
              <wp:positionV relativeFrom="paragraph">
                <wp:posOffset>-488315</wp:posOffset>
              </wp:positionV>
              <wp:extent cx="7658734" cy="1603374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734" cy="1603374"/>
                      </a:xfrm>
                      <a:prstGeom prst="rect">
                        <a:avLst/>
                      </a:prstGeom>
                      <a:solidFill>
                        <a:srgbClr val="FFEC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07B752" w14:textId="77777777" w:rsidR="004418D4" w:rsidRPr="00A63422" w:rsidRDefault="004418D4">
                          <w:pPr>
                            <w:rPr>
                              <w:color w:val="FFEC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3A1FC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4.65pt;margin-top:-38.45pt;width:603.05pt;height:12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" fillcolor="#ffec00" stroked="f">
              <v:textbox>
                <w:txbxContent>
                  <w:p w14:paraId="6707B752" w14:textId="77777777" w:rsidR="004418D4" w:rsidRPr="00A63422" w:rsidRDefault="004418D4">
                    <w:pPr>
                      <w:rPr>
                        <w:color w:val="FFEC0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4904CE7" w14:textId="77777777" w:rsidR="004418D4" w:rsidRPr="006644BA" w:rsidRDefault="00E17B52" w:rsidP="008B6021">
    <w:pPr>
      <w:ind w:left="567"/>
      <w:rPr>
        <w:rFonts w:ascii="Arial" w:eastAsia="Times New Roman" w:hAnsi="Arial" w:cs="Times New Roman"/>
        <w:spacing w:val="14"/>
        <w:sz w:val="44"/>
        <w:szCs w:val="44"/>
        <w:lang w:eastAsia="de-DE"/>
      </w:rPr>
    </w:pPr>
    <w:sdt>
      <w:sdtPr>
        <w:rPr>
          <w:rFonts w:ascii="Arial" w:eastAsia="Times New Roman" w:hAnsi="Arial" w:cs="Times New Roman"/>
          <w:spacing w:val="14"/>
          <w:sz w:val="44"/>
          <w:szCs w:val="44"/>
          <w:lang w:eastAsia="de-DE"/>
        </w:rPr>
        <w:id w:val="1043793336"/>
        <w:lock w:val="sdtContentLocked"/>
      </w:sdtPr>
      <w:sdtEndPr/>
      <w:sdtContent>
        <w:r w:rsidR="004418D4" w:rsidRPr="006644BA">
          <w:rPr>
            <w:rFonts w:ascii="Arial" w:eastAsia="Times New Roman" w:hAnsi="Arial" w:cs="Times New Roman"/>
            <w:spacing w:val="14"/>
            <w:sz w:val="44"/>
            <w:szCs w:val="44"/>
            <w:lang w:eastAsia="de-DE"/>
          </w:rPr>
          <w:t>PRESSEMITTEILUNG</w:t>
        </w:r>
      </w:sdtContent>
    </w:sdt>
  </w:p>
  <w:p w14:paraId="3EE32271" w14:textId="77777777" w:rsidR="004418D4" w:rsidRPr="00B0222E" w:rsidRDefault="004418D4" w:rsidP="006332E1">
    <w:pPr>
      <w:pStyle w:val="Kopfzeile"/>
      <w:ind w:left="567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AB49D" w14:textId="77777777" w:rsidR="004418D4" w:rsidRDefault="004418D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B7982"/>
    <w:multiLevelType w:val="hybridMultilevel"/>
    <w:tmpl w:val="AAECB542"/>
    <w:lvl w:ilvl="0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0858539E"/>
    <w:multiLevelType w:val="hybridMultilevel"/>
    <w:tmpl w:val="05223F2E"/>
    <w:lvl w:ilvl="0" w:tplc="0407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35B40F0"/>
    <w:multiLevelType w:val="multilevel"/>
    <w:tmpl w:val="E8546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81793"/>
    <w:multiLevelType w:val="hybridMultilevel"/>
    <w:tmpl w:val="D9867288"/>
    <w:lvl w:ilvl="0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 w15:restartNumberingAfterBreak="0">
    <w:nsid w:val="720623AF"/>
    <w:multiLevelType w:val="hybridMultilevel"/>
    <w:tmpl w:val="679059A2"/>
    <w:lvl w:ilvl="0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 w15:restartNumberingAfterBreak="0">
    <w:nsid w:val="73E31A75"/>
    <w:multiLevelType w:val="hybridMultilevel"/>
    <w:tmpl w:val="70E0A636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ocumentProtection w:edit="forms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7D"/>
    <w:rsid w:val="0000249F"/>
    <w:rsid w:val="00003660"/>
    <w:rsid w:val="00004257"/>
    <w:rsid w:val="00004B38"/>
    <w:rsid w:val="00007561"/>
    <w:rsid w:val="00010FD8"/>
    <w:rsid w:val="00013D7D"/>
    <w:rsid w:val="00014C2F"/>
    <w:rsid w:val="00016836"/>
    <w:rsid w:val="0002296B"/>
    <w:rsid w:val="00044D8D"/>
    <w:rsid w:val="00054D35"/>
    <w:rsid w:val="00061160"/>
    <w:rsid w:val="00073D71"/>
    <w:rsid w:val="000842A3"/>
    <w:rsid w:val="000933A9"/>
    <w:rsid w:val="000A0B23"/>
    <w:rsid w:val="000A1FEC"/>
    <w:rsid w:val="000A548E"/>
    <w:rsid w:val="000B1AF5"/>
    <w:rsid w:val="000B402F"/>
    <w:rsid w:val="000B4FCA"/>
    <w:rsid w:val="000C5986"/>
    <w:rsid w:val="000D0EA9"/>
    <w:rsid w:val="000E46CF"/>
    <w:rsid w:val="000E5BE1"/>
    <w:rsid w:val="00107B7D"/>
    <w:rsid w:val="00121046"/>
    <w:rsid w:val="001220EF"/>
    <w:rsid w:val="0012386B"/>
    <w:rsid w:val="00123E26"/>
    <w:rsid w:val="001250AF"/>
    <w:rsid w:val="0013103D"/>
    <w:rsid w:val="00135466"/>
    <w:rsid w:val="00137F5F"/>
    <w:rsid w:val="001423DB"/>
    <w:rsid w:val="00152EED"/>
    <w:rsid w:val="001615E2"/>
    <w:rsid w:val="0017331D"/>
    <w:rsid w:val="001921BD"/>
    <w:rsid w:val="001B5B17"/>
    <w:rsid w:val="001B609A"/>
    <w:rsid w:val="001D6E10"/>
    <w:rsid w:val="001E00AA"/>
    <w:rsid w:val="001E0909"/>
    <w:rsid w:val="001E5E77"/>
    <w:rsid w:val="001E6937"/>
    <w:rsid w:val="001F166B"/>
    <w:rsid w:val="001F52D1"/>
    <w:rsid w:val="001F55C3"/>
    <w:rsid w:val="002054F5"/>
    <w:rsid w:val="002101AF"/>
    <w:rsid w:val="00222602"/>
    <w:rsid w:val="0023546D"/>
    <w:rsid w:val="00244F8E"/>
    <w:rsid w:val="0026490B"/>
    <w:rsid w:val="00264D96"/>
    <w:rsid w:val="0026503F"/>
    <w:rsid w:val="00272699"/>
    <w:rsid w:val="00273295"/>
    <w:rsid w:val="0028095C"/>
    <w:rsid w:val="00282C1A"/>
    <w:rsid w:val="0028458E"/>
    <w:rsid w:val="00293FF5"/>
    <w:rsid w:val="0029476D"/>
    <w:rsid w:val="00297D6C"/>
    <w:rsid w:val="002B31D1"/>
    <w:rsid w:val="002C5FF7"/>
    <w:rsid w:val="002F04D5"/>
    <w:rsid w:val="002F24ED"/>
    <w:rsid w:val="002F6A43"/>
    <w:rsid w:val="00303C61"/>
    <w:rsid w:val="00304995"/>
    <w:rsid w:val="00306066"/>
    <w:rsid w:val="0032340B"/>
    <w:rsid w:val="003234ED"/>
    <w:rsid w:val="0032619B"/>
    <w:rsid w:val="003265C2"/>
    <w:rsid w:val="0034268C"/>
    <w:rsid w:val="00344887"/>
    <w:rsid w:val="00346F78"/>
    <w:rsid w:val="003620EB"/>
    <w:rsid w:val="00366091"/>
    <w:rsid w:val="00367FA6"/>
    <w:rsid w:val="00373FA8"/>
    <w:rsid w:val="00373FDA"/>
    <w:rsid w:val="00375C9C"/>
    <w:rsid w:val="0038037B"/>
    <w:rsid w:val="003913B2"/>
    <w:rsid w:val="00391C24"/>
    <w:rsid w:val="003A4B9C"/>
    <w:rsid w:val="003A52E7"/>
    <w:rsid w:val="003A5916"/>
    <w:rsid w:val="003B0F18"/>
    <w:rsid w:val="003B516E"/>
    <w:rsid w:val="003C1B3D"/>
    <w:rsid w:val="003D59A2"/>
    <w:rsid w:val="003F23BA"/>
    <w:rsid w:val="003F634F"/>
    <w:rsid w:val="004041B5"/>
    <w:rsid w:val="00417294"/>
    <w:rsid w:val="00417665"/>
    <w:rsid w:val="00426862"/>
    <w:rsid w:val="004418D4"/>
    <w:rsid w:val="00444517"/>
    <w:rsid w:val="004452E0"/>
    <w:rsid w:val="00452797"/>
    <w:rsid w:val="00471F70"/>
    <w:rsid w:val="00473259"/>
    <w:rsid w:val="004749C3"/>
    <w:rsid w:val="00474AA3"/>
    <w:rsid w:val="004902FB"/>
    <w:rsid w:val="004B1638"/>
    <w:rsid w:val="004B3DD2"/>
    <w:rsid w:val="004B3F92"/>
    <w:rsid w:val="004B44E8"/>
    <w:rsid w:val="004B4F94"/>
    <w:rsid w:val="004C3996"/>
    <w:rsid w:val="004D0465"/>
    <w:rsid w:val="004E3814"/>
    <w:rsid w:val="004E3AD2"/>
    <w:rsid w:val="00502265"/>
    <w:rsid w:val="005062DB"/>
    <w:rsid w:val="00513EF8"/>
    <w:rsid w:val="00514F3B"/>
    <w:rsid w:val="00524ECE"/>
    <w:rsid w:val="00533DF7"/>
    <w:rsid w:val="00536046"/>
    <w:rsid w:val="00543BC3"/>
    <w:rsid w:val="0054419C"/>
    <w:rsid w:val="005476C5"/>
    <w:rsid w:val="005503B6"/>
    <w:rsid w:val="00550FB9"/>
    <w:rsid w:val="00556F54"/>
    <w:rsid w:val="00557D81"/>
    <w:rsid w:val="00575520"/>
    <w:rsid w:val="00583E93"/>
    <w:rsid w:val="00586398"/>
    <w:rsid w:val="005870B2"/>
    <w:rsid w:val="00592BD3"/>
    <w:rsid w:val="00592D51"/>
    <w:rsid w:val="005A0372"/>
    <w:rsid w:val="005A0E2A"/>
    <w:rsid w:val="005A6720"/>
    <w:rsid w:val="005A77F2"/>
    <w:rsid w:val="005B33F1"/>
    <w:rsid w:val="005D1220"/>
    <w:rsid w:val="005D3D82"/>
    <w:rsid w:val="005D7F96"/>
    <w:rsid w:val="005E0BA2"/>
    <w:rsid w:val="005E5A8D"/>
    <w:rsid w:val="006044C8"/>
    <w:rsid w:val="006114E1"/>
    <w:rsid w:val="006118E4"/>
    <w:rsid w:val="00612D4D"/>
    <w:rsid w:val="00612FEB"/>
    <w:rsid w:val="00623E1F"/>
    <w:rsid w:val="00630B0E"/>
    <w:rsid w:val="00632512"/>
    <w:rsid w:val="006332E1"/>
    <w:rsid w:val="00633435"/>
    <w:rsid w:val="0063494A"/>
    <w:rsid w:val="006434E4"/>
    <w:rsid w:val="006512AA"/>
    <w:rsid w:val="006644BA"/>
    <w:rsid w:val="00665ECC"/>
    <w:rsid w:val="00666542"/>
    <w:rsid w:val="006A093F"/>
    <w:rsid w:val="006A7958"/>
    <w:rsid w:val="006B294E"/>
    <w:rsid w:val="006C1496"/>
    <w:rsid w:val="006D0A35"/>
    <w:rsid w:val="006D220B"/>
    <w:rsid w:val="006D44A2"/>
    <w:rsid w:val="006E028C"/>
    <w:rsid w:val="00706BA9"/>
    <w:rsid w:val="0072045B"/>
    <w:rsid w:val="007220FF"/>
    <w:rsid w:val="00725196"/>
    <w:rsid w:val="007269E1"/>
    <w:rsid w:val="0072700E"/>
    <w:rsid w:val="00740287"/>
    <w:rsid w:val="007500B8"/>
    <w:rsid w:val="00752934"/>
    <w:rsid w:val="00757579"/>
    <w:rsid w:val="00765A10"/>
    <w:rsid w:val="007806E1"/>
    <w:rsid w:val="007823AE"/>
    <w:rsid w:val="00796F9D"/>
    <w:rsid w:val="00797D24"/>
    <w:rsid w:val="007A1A31"/>
    <w:rsid w:val="007A4CEC"/>
    <w:rsid w:val="007C66C5"/>
    <w:rsid w:val="007D14D9"/>
    <w:rsid w:val="007D6129"/>
    <w:rsid w:val="007E1BEA"/>
    <w:rsid w:val="007E47C5"/>
    <w:rsid w:val="007F1188"/>
    <w:rsid w:val="007F45D4"/>
    <w:rsid w:val="008152CC"/>
    <w:rsid w:val="00815FA3"/>
    <w:rsid w:val="00817B14"/>
    <w:rsid w:val="00842DF2"/>
    <w:rsid w:val="00843BA2"/>
    <w:rsid w:val="008462C4"/>
    <w:rsid w:val="0085583C"/>
    <w:rsid w:val="0085697A"/>
    <w:rsid w:val="008628A0"/>
    <w:rsid w:val="00864A6E"/>
    <w:rsid w:val="00866D1A"/>
    <w:rsid w:val="00867C14"/>
    <w:rsid w:val="008708C5"/>
    <w:rsid w:val="00877EDE"/>
    <w:rsid w:val="00885A31"/>
    <w:rsid w:val="008B4E6A"/>
    <w:rsid w:val="008B6021"/>
    <w:rsid w:val="008E0430"/>
    <w:rsid w:val="008E2B3B"/>
    <w:rsid w:val="008E60D3"/>
    <w:rsid w:val="008F51F5"/>
    <w:rsid w:val="00934875"/>
    <w:rsid w:val="00934D90"/>
    <w:rsid w:val="00940710"/>
    <w:rsid w:val="00945089"/>
    <w:rsid w:val="00952780"/>
    <w:rsid w:val="00966D34"/>
    <w:rsid w:val="00981E18"/>
    <w:rsid w:val="00987675"/>
    <w:rsid w:val="00995B96"/>
    <w:rsid w:val="00996DE5"/>
    <w:rsid w:val="009A3F8F"/>
    <w:rsid w:val="009A4D2A"/>
    <w:rsid w:val="009A69EA"/>
    <w:rsid w:val="009A775D"/>
    <w:rsid w:val="009B5C1B"/>
    <w:rsid w:val="009B60CA"/>
    <w:rsid w:val="009D0AB0"/>
    <w:rsid w:val="009D18DC"/>
    <w:rsid w:val="009D6B5E"/>
    <w:rsid w:val="009E4428"/>
    <w:rsid w:val="009E6D85"/>
    <w:rsid w:val="009E763F"/>
    <w:rsid w:val="009F639D"/>
    <w:rsid w:val="00A178F5"/>
    <w:rsid w:val="00A17F1C"/>
    <w:rsid w:val="00A30AA7"/>
    <w:rsid w:val="00A32553"/>
    <w:rsid w:val="00A339EE"/>
    <w:rsid w:val="00A34DEB"/>
    <w:rsid w:val="00A415B7"/>
    <w:rsid w:val="00A46B9A"/>
    <w:rsid w:val="00A47545"/>
    <w:rsid w:val="00A5148C"/>
    <w:rsid w:val="00A521F8"/>
    <w:rsid w:val="00A5316E"/>
    <w:rsid w:val="00A555EB"/>
    <w:rsid w:val="00A56A9D"/>
    <w:rsid w:val="00A56FF1"/>
    <w:rsid w:val="00A63422"/>
    <w:rsid w:val="00A65C3D"/>
    <w:rsid w:val="00A77D81"/>
    <w:rsid w:val="00A8116C"/>
    <w:rsid w:val="00A95A1E"/>
    <w:rsid w:val="00AA79A1"/>
    <w:rsid w:val="00AB0AB1"/>
    <w:rsid w:val="00AB4FE6"/>
    <w:rsid w:val="00AB72AB"/>
    <w:rsid w:val="00AB756F"/>
    <w:rsid w:val="00AC319F"/>
    <w:rsid w:val="00AD26F3"/>
    <w:rsid w:val="00AE03C6"/>
    <w:rsid w:val="00AE3174"/>
    <w:rsid w:val="00B0222E"/>
    <w:rsid w:val="00B05A5B"/>
    <w:rsid w:val="00B064B8"/>
    <w:rsid w:val="00B13C6A"/>
    <w:rsid w:val="00B13D63"/>
    <w:rsid w:val="00B262AD"/>
    <w:rsid w:val="00B320E2"/>
    <w:rsid w:val="00B41112"/>
    <w:rsid w:val="00B46A29"/>
    <w:rsid w:val="00B61401"/>
    <w:rsid w:val="00B6427C"/>
    <w:rsid w:val="00B83ED8"/>
    <w:rsid w:val="00B847AD"/>
    <w:rsid w:val="00B873AA"/>
    <w:rsid w:val="00B905C1"/>
    <w:rsid w:val="00B93F27"/>
    <w:rsid w:val="00B94E28"/>
    <w:rsid w:val="00B9538E"/>
    <w:rsid w:val="00B97306"/>
    <w:rsid w:val="00BA5517"/>
    <w:rsid w:val="00BA6519"/>
    <w:rsid w:val="00BB5C39"/>
    <w:rsid w:val="00BC26ED"/>
    <w:rsid w:val="00BD465A"/>
    <w:rsid w:val="00BD595F"/>
    <w:rsid w:val="00BE0205"/>
    <w:rsid w:val="00BE05E0"/>
    <w:rsid w:val="00BE0672"/>
    <w:rsid w:val="00BF5E35"/>
    <w:rsid w:val="00C00A7E"/>
    <w:rsid w:val="00C250BC"/>
    <w:rsid w:val="00C431E0"/>
    <w:rsid w:val="00C4598A"/>
    <w:rsid w:val="00C47F7F"/>
    <w:rsid w:val="00C54C4E"/>
    <w:rsid w:val="00C57761"/>
    <w:rsid w:val="00C7097B"/>
    <w:rsid w:val="00C73A23"/>
    <w:rsid w:val="00C9255C"/>
    <w:rsid w:val="00C967F1"/>
    <w:rsid w:val="00C97DFD"/>
    <w:rsid w:val="00CB09CB"/>
    <w:rsid w:val="00CB1250"/>
    <w:rsid w:val="00CC0989"/>
    <w:rsid w:val="00CC357F"/>
    <w:rsid w:val="00CD289F"/>
    <w:rsid w:val="00CD4275"/>
    <w:rsid w:val="00CD4E02"/>
    <w:rsid w:val="00CD68F3"/>
    <w:rsid w:val="00D00786"/>
    <w:rsid w:val="00D01B5B"/>
    <w:rsid w:val="00D0737E"/>
    <w:rsid w:val="00D0788F"/>
    <w:rsid w:val="00D1043A"/>
    <w:rsid w:val="00D14C09"/>
    <w:rsid w:val="00D24783"/>
    <w:rsid w:val="00D26959"/>
    <w:rsid w:val="00D436EB"/>
    <w:rsid w:val="00D52ABD"/>
    <w:rsid w:val="00D54093"/>
    <w:rsid w:val="00D56683"/>
    <w:rsid w:val="00D57CD3"/>
    <w:rsid w:val="00D6162B"/>
    <w:rsid w:val="00D64549"/>
    <w:rsid w:val="00D70A72"/>
    <w:rsid w:val="00D71F52"/>
    <w:rsid w:val="00D958E2"/>
    <w:rsid w:val="00D96FCB"/>
    <w:rsid w:val="00D96FDB"/>
    <w:rsid w:val="00DA42CF"/>
    <w:rsid w:val="00DC2756"/>
    <w:rsid w:val="00DC355A"/>
    <w:rsid w:val="00DC384F"/>
    <w:rsid w:val="00DC5232"/>
    <w:rsid w:val="00DC715E"/>
    <w:rsid w:val="00DC7518"/>
    <w:rsid w:val="00DD107B"/>
    <w:rsid w:val="00DD20C3"/>
    <w:rsid w:val="00DE1922"/>
    <w:rsid w:val="00DF56C8"/>
    <w:rsid w:val="00DF7A90"/>
    <w:rsid w:val="00E05982"/>
    <w:rsid w:val="00E102DF"/>
    <w:rsid w:val="00E17B52"/>
    <w:rsid w:val="00E22C1C"/>
    <w:rsid w:val="00E339C2"/>
    <w:rsid w:val="00E40CC8"/>
    <w:rsid w:val="00E42D87"/>
    <w:rsid w:val="00E443E7"/>
    <w:rsid w:val="00E57DCE"/>
    <w:rsid w:val="00E65CAF"/>
    <w:rsid w:val="00E66BE0"/>
    <w:rsid w:val="00E808DE"/>
    <w:rsid w:val="00E81B82"/>
    <w:rsid w:val="00E8220D"/>
    <w:rsid w:val="00EA7BE1"/>
    <w:rsid w:val="00EC09B8"/>
    <w:rsid w:val="00EC2DEB"/>
    <w:rsid w:val="00EC40FD"/>
    <w:rsid w:val="00EC424A"/>
    <w:rsid w:val="00EC7D7B"/>
    <w:rsid w:val="00ED45A1"/>
    <w:rsid w:val="00ED5727"/>
    <w:rsid w:val="00EE026E"/>
    <w:rsid w:val="00EE3403"/>
    <w:rsid w:val="00EE5371"/>
    <w:rsid w:val="00EE58B5"/>
    <w:rsid w:val="00EE6DEC"/>
    <w:rsid w:val="00F12937"/>
    <w:rsid w:val="00F177C1"/>
    <w:rsid w:val="00F23CE8"/>
    <w:rsid w:val="00F40CA2"/>
    <w:rsid w:val="00F51914"/>
    <w:rsid w:val="00F52BBC"/>
    <w:rsid w:val="00F57ADB"/>
    <w:rsid w:val="00F7409A"/>
    <w:rsid w:val="00F749B7"/>
    <w:rsid w:val="00F7630C"/>
    <w:rsid w:val="00F85DB4"/>
    <w:rsid w:val="00F92C4C"/>
    <w:rsid w:val="00F96897"/>
    <w:rsid w:val="00FB0192"/>
    <w:rsid w:val="00FC649B"/>
    <w:rsid w:val="00FD07F2"/>
    <w:rsid w:val="00FD5136"/>
    <w:rsid w:val="00FD5898"/>
    <w:rsid w:val="00FE0B52"/>
    <w:rsid w:val="00FF1E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634BD4"/>
  <w15:docId w15:val="{D52917B6-9D0D-4C7A-967C-5C4D82F9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56F4"/>
  </w:style>
  <w:style w:type="paragraph" w:styleId="berschrift1">
    <w:name w:val="heading 1"/>
    <w:basedOn w:val="Standard"/>
    <w:link w:val="berschrift1Zchn"/>
    <w:uiPriority w:val="9"/>
    <w:rsid w:val="00623E1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47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623E1F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623E1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623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23E1F"/>
    <w:rPr>
      <w:rFonts w:ascii="Courier" w:hAnsi="Courier" w:cs="Courier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3E1F"/>
    <w:rPr>
      <w:rFonts w:ascii="Times" w:hAnsi="Times"/>
      <w:b/>
      <w:kern w:val="36"/>
      <w:sz w:val="4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13B2"/>
  </w:style>
  <w:style w:type="paragraph" w:styleId="Fuzeile">
    <w:name w:val="footer"/>
    <w:basedOn w:val="Standard"/>
    <w:link w:val="Fu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13B2"/>
  </w:style>
  <w:style w:type="table" w:styleId="Tabellenraster">
    <w:name w:val="Table Grid"/>
    <w:basedOn w:val="NormaleTabelle"/>
    <w:uiPriority w:val="59"/>
    <w:rsid w:val="003913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478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0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0E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22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220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8220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A56A9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474A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6pt">
    <w:name w:val="_Arial_6pt"/>
    <w:basedOn w:val="Standard"/>
    <w:qFormat/>
    <w:locked/>
    <w:rsid w:val="00D01B5B"/>
    <w:pPr>
      <w:framePr w:wrap="around" w:vAnchor="text" w:hAnchor="text" w:y="1"/>
      <w:spacing w:line="260" w:lineRule="exact"/>
    </w:pPr>
    <w:rPr>
      <w:rFonts w:ascii="Arial" w:hAnsi="Arial"/>
      <w:sz w:val="1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02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028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028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02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02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9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ercher.com/presse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B435564585F4C05813458C01CA519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52FEBC-B973-4A88-B1D0-E8D216182E60}"/>
      </w:docPartPr>
      <w:docPartBody>
        <w:p w:rsidR="00F73759" w:rsidRDefault="00F73759">
          <w:pPr>
            <w:pStyle w:val="AB435564585F4C05813458C01CA519C3"/>
          </w:pPr>
          <w:r w:rsidRPr="008B4E6A">
            <w:rPr>
              <w:rFonts w:ascii="Arial" w:hAnsi="Arial" w:cs="Arial"/>
              <w:i/>
              <w:color w:val="8496B0" w:themeColor="text2" w:themeTint="99"/>
              <w:kern w:val="36"/>
              <w:sz w:val="32"/>
              <w:szCs w:val="20"/>
            </w:rPr>
            <w:t>Dachzeile</w:t>
          </w:r>
        </w:p>
      </w:docPartBody>
    </w:docPart>
    <w:docPart>
      <w:docPartPr>
        <w:name w:val="C8809921ECF5429A8B51FAD859ED64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FF3CBD-E901-450B-BE55-AA5117F32421}"/>
      </w:docPartPr>
      <w:docPartBody>
        <w:p w:rsidR="00F73759" w:rsidRDefault="00F73759">
          <w:pPr>
            <w:pStyle w:val="C8809921ECF5429A8B51FAD859ED64AD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3AC01388A2ED4F2A84A696B784EA4A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389776-4093-490A-9EB5-4FEDF72B5938}"/>
      </w:docPartPr>
      <w:docPartBody>
        <w:p w:rsidR="00F73759" w:rsidRDefault="00F73759">
          <w:pPr>
            <w:pStyle w:val="3AC01388A2ED4F2A84A696B784EA4A5C"/>
          </w:pPr>
          <w:r w:rsidRPr="00A46B9A">
            <w:rPr>
              <w:color w:val="5B9BD5" w:themeColor="accent1"/>
              <w:sz w:val="16"/>
            </w:rPr>
            <w:t>Namen auswählen</w:t>
          </w:r>
        </w:p>
      </w:docPartBody>
    </w:docPart>
    <w:docPart>
      <w:docPartPr>
        <w:name w:val="664BD93AAA74479794B7843A5D6682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EA2D3E-5380-4AE7-BC74-702F1D62D9AD}"/>
      </w:docPartPr>
      <w:docPartBody>
        <w:p w:rsidR="00F73759" w:rsidRDefault="00F73759">
          <w:pPr>
            <w:pStyle w:val="664BD93AAA74479794B7843A5D668208"/>
          </w:pPr>
          <w:r w:rsidRPr="00A46B9A">
            <w:rPr>
              <w:color w:val="5B9BD5" w:themeColor="accent1"/>
              <w:sz w:val="16"/>
            </w:rPr>
            <w:t>Position auswählen</w:t>
          </w:r>
        </w:p>
      </w:docPartBody>
    </w:docPart>
    <w:docPart>
      <w:docPartPr>
        <w:name w:val="64A96EC67FC2494EAFA7C776A85997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000BDE-734F-4DFE-890E-60917E8E5233}"/>
      </w:docPartPr>
      <w:docPartBody>
        <w:p w:rsidR="00F73759" w:rsidRDefault="00F73759">
          <w:pPr>
            <w:pStyle w:val="64A96EC67FC2494EAFA7C776A85997C2"/>
          </w:pPr>
          <w:r w:rsidRPr="00A46B9A">
            <w:rPr>
              <w:color w:val="5B9BD5" w:themeColor="accent1"/>
              <w:sz w:val="16"/>
            </w:rPr>
            <w:t>Telefonnummer auswählen</w:t>
          </w:r>
        </w:p>
      </w:docPartBody>
    </w:docPart>
    <w:docPart>
      <w:docPartPr>
        <w:name w:val="46E94EA5AE0C4CAD8CC7069C3EAFCE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0B3668-C5FD-4864-A77A-0371645D9C41}"/>
      </w:docPartPr>
      <w:docPartBody>
        <w:p w:rsidR="00F73759" w:rsidRDefault="00F73759">
          <w:pPr>
            <w:pStyle w:val="46E94EA5AE0C4CAD8CC7069C3EAFCEFF"/>
          </w:pPr>
          <w:r w:rsidRPr="00A46B9A">
            <w:rPr>
              <w:color w:val="5B9BD5" w:themeColor="accent1"/>
              <w:sz w:val="16"/>
            </w:rPr>
            <w:t>E-Mail-Adresse auswählen</w:t>
          </w:r>
        </w:p>
      </w:docPartBody>
    </w:docPart>
    <w:docPart>
      <w:docPartPr>
        <w:name w:val="9103348634C34049A7F0CECC7FA1C1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B36E4A-DA44-42B3-BB74-D3658F532534}"/>
      </w:docPartPr>
      <w:docPartBody>
        <w:p w:rsidR="00F73759" w:rsidRDefault="00F73759">
          <w:pPr>
            <w:pStyle w:val="9103348634C34049A7F0CECC7FA1C1F9"/>
          </w:pPr>
          <w:r w:rsidRPr="008B4E6A">
            <w:rPr>
              <w:rFonts w:ascii="Arial" w:hAnsi="Arial"/>
              <w:b/>
              <w:i/>
              <w:color w:val="8496B0" w:themeColor="text2" w:themeTint="99"/>
            </w:rPr>
            <w:t>Ort</w:t>
          </w:r>
        </w:p>
      </w:docPartBody>
    </w:docPart>
    <w:docPart>
      <w:docPartPr>
        <w:name w:val="9977F66285C24E89AB19CAD5AC798B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E551A9-0063-4E95-85A1-D0565459FE6D}"/>
      </w:docPartPr>
      <w:docPartBody>
        <w:p w:rsidR="00F73759" w:rsidRDefault="00F73759">
          <w:pPr>
            <w:pStyle w:val="9977F66285C24E89AB19CAD5AC798B3A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7B1E1A1CFB24E298B00AA876680A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CB61D5-A69A-45A8-8A96-4C9657C34A48}"/>
      </w:docPartPr>
      <w:docPartBody>
        <w:p w:rsidR="00F73759" w:rsidRDefault="00F73759">
          <w:pPr>
            <w:pStyle w:val="17B1E1A1CFB24E298B00AA876680AB2E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</w:rPr>
            <w:t>Datum</w:t>
          </w:r>
        </w:p>
      </w:docPartBody>
    </w:docPart>
    <w:docPart>
      <w:docPartPr>
        <w:name w:val="4304BFDBEAF8496BA0B8255E3FBF03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45C123-D296-4178-82A5-1E7AD3E173B0}"/>
      </w:docPartPr>
      <w:docPartBody>
        <w:p w:rsidR="00F73759" w:rsidRDefault="00F73759">
          <w:pPr>
            <w:pStyle w:val="4304BFDBEAF8496BA0B8255E3FBF03A0"/>
          </w:pPr>
          <w:r w:rsidRPr="008B4E6A">
            <w:rPr>
              <w:rFonts w:ascii="Arial" w:hAnsi="Arial"/>
              <w:i/>
              <w:color w:val="8496B0" w:themeColor="text2" w:themeTint="99"/>
            </w:rPr>
            <w:t>Text der Pressemitteilung</w:t>
          </w:r>
          <w:r>
            <w:rPr>
              <w:rFonts w:ascii="Arial" w:hAnsi="Arial"/>
              <w:i/>
              <w:color w:val="8496B0" w:themeColor="text2" w:themeTint="99"/>
            </w:rPr>
            <w:t xml:space="preserve"> einfügen</w:t>
          </w:r>
        </w:p>
      </w:docPartBody>
    </w:docPart>
    <w:docPart>
      <w:docPartPr>
        <w:name w:val="D8FC740ACEFC4A6A8360018F6DEC5C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39FBD5-A474-416E-A6B2-7DE46A3712AD}"/>
      </w:docPartPr>
      <w:docPartBody>
        <w:p w:rsidR="00F73759" w:rsidRDefault="00F73759">
          <w:pPr>
            <w:pStyle w:val="D8FC740ACEFC4A6A8360018F6DEC5C8F"/>
          </w:pPr>
          <w:r w:rsidRPr="009B60CA">
            <w:rPr>
              <w:rFonts w:ascii="Arial" w:hAnsi="Arial"/>
              <w:i/>
              <w:color w:val="5B9BD5" w:themeColor="accent1"/>
              <w:sz w:val="20"/>
              <w:szCs w:val="20"/>
            </w:rPr>
            <w:t>Bildunterschrift einfügen</w:t>
          </w:r>
        </w:p>
      </w:docPartBody>
    </w:docPart>
    <w:docPart>
      <w:docPartPr>
        <w:name w:val="23B19E2111474AFE82A944121AA141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F3F081-21D1-4EC8-8487-0FF46CE79573}"/>
      </w:docPartPr>
      <w:docPartBody>
        <w:p w:rsidR="00495E52" w:rsidRDefault="00110F47" w:rsidP="00110F47">
          <w:pPr>
            <w:pStyle w:val="23B19E2111474AFE82A944121AA141A4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DFAF34EF9746B1880CB73D57683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767561-99F1-43C1-8D41-89DA34300A34}"/>
      </w:docPartPr>
      <w:docPartBody>
        <w:p w:rsidR="00495E52" w:rsidRDefault="00110F47" w:rsidP="00110F47">
          <w:pPr>
            <w:pStyle w:val="DADFAF34EF9746B1880CB73D57683AC8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CE2F6968304F52B2AA1B15B1E052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6D747E-676A-4949-BF28-B0260E2351A4}"/>
      </w:docPartPr>
      <w:docPartBody>
        <w:p w:rsidR="00D0585E" w:rsidRDefault="00495E52" w:rsidP="00495E52">
          <w:pPr>
            <w:pStyle w:val="3CCE2F6968304F52B2AA1B15B1E05216"/>
          </w:pPr>
          <w:r w:rsidRPr="009B60CA">
            <w:rPr>
              <w:rFonts w:ascii="Arial" w:hAnsi="Arial"/>
              <w:i/>
              <w:color w:val="5B9BD5" w:themeColor="accent1"/>
              <w:sz w:val="20"/>
              <w:szCs w:val="20"/>
            </w:rPr>
            <w:t>Bildunterschrift einfügen</w:t>
          </w:r>
        </w:p>
      </w:docPartBody>
    </w:docPart>
    <w:docPart>
      <w:docPartPr>
        <w:name w:val="A28C2C5591704806BECF150A47075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8FF8A-398D-44F5-854A-40563F628BA7}"/>
      </w:docPartPr>
      <w:docPartBody>
        <w:p w:rsidR="00D0585E" w:rsidRDefault="00495E52" w:rsidP="00495E52">
          <w:pPr>
            <w:pStyle w:val="A28C2C5591704806BECF150A4707575C"/>
          </w:pPr>
          <w:r w:rsidRPr="009B60CA">
            <w:rPr>
              <w:rFonts w:ascii="Arial" w:hAnsi="Arial"/>
              <w:i/>
              <w:color w:val="5B9BD5" w:themeColor="accent1"/>
              <w:sz w:val="20"/>
              <w:szCs w:val="20"/>
            </w:rPr>
            <w:t>Bildunterschrift einfügen</w:t>
          </w:r>
        </w:p>
      </w:docPartBody>
    </w:docPart>
    <w:docPart>
      <w:docPartPr>
        <w:name w:val="093FAE0B4624497AAE98105B8B7372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2085D7-0EE3-48B3-A247-8BD41E204E80}"/>
      </w:docPartPr>
      <w:docPartBody>
        <w:p w:rsidR="005D32B6" w:rsidRDefault="00D0585E" w:rsidP="00D0585E">
          <w:pPr>
            <w:pStyle w:val="093FAE0B4624497AAE98105B8B7372F8"/>
          </w:pPr>
          <w:r w:rsidRPr="009B60CA">
            <w:rPr>
              <w:rFonts w:ascii="Arial" w:hAnsi="Arial"/>
              <w:i/>
              <w:color w:val="5B9BD5" w:themeColor="accent1"/>
              <w:sz w:val="20"/>
              <w:szCs w:val="20"/>
            </w:rPr>
            <w:t>Bildunterschrift einfügen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759"/>
    <w:rsid w:val="000E5778"/>
    <w:rsid w:val="00110F47"/>
    <w:rsid w:val="00495E52"/>
    <w:rsid w:val="005D2B28"/>
    <w:rsid w:val="005D32B6"/>
    <w:rsid w:val="00600D3C"/>
    <w:rsid w:val="00607CB1"/>
    <w:rsid w:val="00683CC0"/>
    <w:rsid w:val="006C0420"/>
    <w:rsid w:val="007024A8"/>
    <w:rsid w:val="00AB6F31"/>
    <w:rsid w:val="00B001F4"/>
    <w:rsid w:val="00D0585E"/>
    <w:rsid w:val="00E4502C"/>
    <w:rsid w:val="00F52510"/>
    <w:rsid w:val="00F54DA6"/>
    <w:rsid w:val="00F73759"/>
    <w:rsid w:val="00FC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435564585F4C05813458C01CA519C3">
    <w:name w:val="AB435564585F4C05813458C01CA519C3"/>
  </w:style>
  <w:style w:type="character" w:styleId="Platzhaltertext">
    <w:name w:val="Placeholder Text"/>
    <w:basedOn w:val="Absatz-Standardschriftart"/>
    <w:uiPriority w:val="99"/>
    <w:semiHidden/>
    <w:rsid w:val="00110F47"/>
    <w:rPr>
      <w:color w:val="808080"/>
    </w:rPr>
  </w:style>
  <w:style w:type="paragraph" w:customStyle="1" w:styleId="C8809921ECF5429A8B51FAD859ED64AD">
    <w:name w:val="C8809921ECF5429A8B51FAD859ED64AD"/>
  </w:style>
  <w:style w:type="paragraph" w:customStyle="1" w:styleId="3AC01388A2ED4F2A84A696B784EA4A5C">
    <w:name w:val="3AC01388A2ED4F2A84A696B784EA4A5C"/>
  </w:style>
  <w:style w:type="paragraph" w:customStyle="1" w:styleId="664BD93AAA74479794B7843A5D668208">
    <w:name w:val="664BD93AAA74479794B7843A5D668208"/>
  </w:style>
  <w:style w:type="paragraph" w:customStyle="1" w:styleId="64A96EC67FC2494EAFA7C776A85997C2">
    <w:name w:val="64A96EC67FC2494EAFA7C776A85997C2"/>
  </w:style>
  <w:style w:type="paragraph" w:customStyle="1" w:styleId="46E94EA5AE0C4CAD8CC7069C3EAFCEFF">
    <w:name w:val="46E94EA5AE0C4CAD8CC7069C3EAFCEFF"/>
  </w:style>
  <w:style w:type="paragraph" w:customStyle="1" w:styleId="9103348634C34049A7F0CECC7FA1C1F9">
    <w:name w:val="9103348634C34049A7F0CECC7FA1C1F9"/>
  </w:style>
  <w:style w:type="paragraph" w:customStyle="1" w:styleId="9977F66285C24E89AB19CAD5AC798B3A">
    <w:name w:val="9977F66285C24E89AB19CAD5AC798B3A"/>
  </w:style>
  <w:style w:type="paragraph" w:customStyle="1" w:styleId="17B1E1A1CFB24E298B00AA876680AB2E">
    <w:name w:val="17B1E1A1CFB24E298B00AA876680AB2E"/>
  </w:style>
  <w:style w:type="paragraph" w:customStyle="1" w:styleId="4304BFDBEAF8496BA0B8255E3FBF03A0">
    <w:name w:val="4304BFDBEAF8496BA0B8255E3FBF03A0"/>
  </w:style>
  <w:style w:type="paragraph" w:customStyle="1" w:styleId="D8FC740ACEFC4A6A8360018F6DEC5C8F">
    <w:name w:val="D8FC740ACEFC4A6A8360018F6DEC5C8F"/>
  </w:style>
  <w:style w:type="paragraph" w:customStyle="1" w:styleId="23B19E2111474AFE82A944121AA141A4">
    <w:name w:val="23B19E2111474AFE82A944121AA141A4"/>
    <w:rsid w:val="00110F47"/>
  </w:style>
  <w:style w:type="paragraph" w:customStyle="1" w:styleId="DADFAF34EF9746B1880CB73D57683AC8">
    <w:name w:val="DADFAF34EF9746B1880CB73D57683AC8"/>
    <w:rsid w:val="00110F47"/>
  </w:style>
  <w:style w:type="paragraph" w:customStyle="1" w:styleId="CC21991907BB4FEA9571F190B92929D6">
    <w:name w:val="CC21991907BB4FEA9571F190B92929D6"/>
    <w:rsid w:val="00110F47"/>
  </w:style>
  <w:style w:type="paragraph" w:customStyle="1" w:styleId="88656488F0E44ACCBAD06119FE582F46">
    <w:name w:val="88656488F0E44ACCBAD06119FE582F46"/>
    <w:rsid w:val="00110F47"/>
  </w:style>
  <w:style w:type="paragraph" w:customStyle="1" w:styleId="3CCE2F6968304F52B2AA1B15B1E05216">
    <w:name w:val="3CCE2F6968304F52B2AA1B15B1E05216"/>
    <w:rsid w:val="00495E52"/>
  </w:style>
  <w:style w:type="paragraph" w:customStyle="1" w:styleId="25CCF91D9EAC4EEB84754F6D0107872B">
    <w:name w:val="25CCF91D9EAC4EEB84754F6D0107872B"/>
    <w:rsid w:val="00495E52"/>
  </w:style>
  <w:style w:type="paragraph" w:customStyle="1" w:styleId="A28C2C5591704806BECF150A4707575C">
    <w:name w:val="A28C2C5591704806BECF150A4707575C"/>
    <w:rsid w:val="00495E52"/>
  </w:style>
  <w:style w:type="paragraph" w:customStyle="1" w:styleId="DCA9DDE8128E4F32A1BD1D6EDA9FFF49">
    <w:name w:val="DCA9DDE8128E4F32A1BD1D6EDA9FFF49"/>
    <w:rsid w:val="00495E52"/>
  </w:style>
  <w:style w:type="paragraph" w:customStyle="1" w:styleId="4C69E3D0AACD4BDABEEF01B6536DEC68">
    <w:name w:val="4C69E3D0AACD4BDABEEF01B6536DEC68"/>
    <w:rsid w:val="00D0585E"/>
  </w:style>
  <w:style w:type="paragraph" w:customStyle="1" w:styleId="353D14F185CC467DA97882A632344E72">
    <w:name w:val="353D14F185CC467DA97882A632344E72"/>
    <w:rsid w:val="00D0585E"/>
  </w:style>
  <w:style w:type="paragraph" w:customStyle="1" w:styleId="093FAE0B4624497AAE98105B8B7372F8">
    <w:name w:val="093FAE0B4624497AAE98105B8B7372F8"/>
    <w:rsid w:val="00D058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C9824-245C-4BE2-8057-F8A3570BF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1107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Alfred Kärcher SE &amp; Co. KG</Company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Kärcher-Pressemitteilung_Jahr 2021</dc:title>
  <dc:creator>Anouk.vonHochmeister@de.kaercher.com</dc:creator>
  <cp:lastModifiedBy>von Hochmeister, Anouk</cp:lastModifiedBy>
  <cp:revision>2</cp:revision>
  <cp:lastPrinted>2015-05-08T08:31:00Z</cp:lastPrinted>
  <dcterms:created xsi:type="dcterms:W3CDTF">2022-02-10T19:36:00Z</dcterms:created>
  <dcterms:modified xsi:type="dcterms:W3CDTF">2022-02-10T19:36:00Z</dcterms:modified>
</cp:coreProperties>
</file>